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292" w:rsidRDefault="00BB0B54" w:rsidP="00BC789D">
      <w:pPr>
        <w:pStyle w:val="11"/>
      </w:pPr>
      <w:bookmarkStart w:id="0" w:name="_Toc69728948"/>
      <w:bookmarkStart w:id="1" w:name="_Toc57314623"/>
      <w:bookmarkStart w:id="2" w:name="_Toc133917280"/>
      <w:r>
        <w:t>Тех</w:t>
      </w:r>
      <w:bookmarkStart w:id="3" w:name="_GoBack"/>
      <w:bookmarkEnd w:id="3"/>
      <w:r>
        <w:t>ническое Задание</w:t>
      </w:r>
    </w:p>
    <w:p w:rsidR="007A4BB9" w:rsidRDefault="00297C34" w:rsidP="00D70B57">
      <w:pPr>
        <w:jc w:val="center"/>
        <w:rPr>
          <w:szCs w:val="28"/>
        </w:rPr>
      </w:pPr>
      <w:r w:rsidRPr="00C31C07">
        <w:rPr>
          <w:szCs w:val="28"/>
        </w:rPr>
        <w:t xml:space="preserve">на </w:t>
      </w:r>
      <w:r w:rsidR="00D70B57" w:rsidRPr="00C31C07">
        <w:rPr>
          <w:szCs w:val="28"/>
        </w:rPr>
        <w:t xml:space="preserve">оказание услуг по ремонту </w:t>
      </w:r>
      <w:r w:rsidR="00675F72">
        <w:rPr>
          <w:bCs/>
          <w:szCs w:val="28"/>
        </w:rPr>
        <w:t xml:space="preserve">оборудования </w:t>
      </w:r>
      <w:r w:rsidR="00CE250B">
        <w:rPr>
          <w:bCs/>
          <w:szCs w:val="28"/>
        </w:rPr>
        <w:t>АСДУ</w:t>
      </w:r>
      <w:r w:rsidR="00E21E20">
        <w:rPr>
          <w:bCs/>
          <w:szCs w:val="28"/>
        </w:rPr>
        <w:t xml:space="preserve"> и АСКУЭ</w:t>
      </w:r>
    </w:p>
    <w:p w:rsidR="00297C34" w:rsidRPr="00C31C07" w:rsidRDefault="00D70B57" w:rsidP="00D70B57">
      <w:pPr>
        <w:jc w:val="center"/>
        <w:rPr>
          <w:szCs w:val="28"/>
        </w:rPr>
      </w:pPr>
      <w:r w:rsidRPr="00C31C07">
        <w:rPr>
          <w:szCs w:val="28"/>
        </w:rPr>
        <w:t xml:space="preserve">для </w:t>
      </w:r>
      <w:r w:rsidR="00297C34" w:rsidRPr="00C31C07">
        <w:rPr>
          <w:szCs w:val="28"/>
        </w:rPr>
        <w:t>нужд ф</w:t>
      </w:r>
      <w:r w:rsidR="000D4DA7" w:rsidRPr="00C31C07">
        <w:rPr>
          <w:szCs w:val="28"/>
        </w:rPr>
        <w:t xml:space="preserve">илиала </w:t>
      </w:r>
      <w:r w:rsidR="00297C34" w:rsidRPr="00C31C07">
        <w:rPr>
          <w:szCs w:val="28"/>
        </w:rPr>
        <w:t>ОАО «МРСК Центра» - «Смоленскэнерго»</w:t>
      </w:r>
    </w:p>
    <w:bookmarkEnd w:id="0"/>
    <w:bookmarkEnd w:id="1"/>
    <w:bookmarkEnd w:id="2"/>
    <w:p w:rsidR="00CE250B" w:rsidRDefault="00CE250B" w:rsidP="00561D7B">
      <w:pPr>
        <w:numPr>
          <w:ilvl w:val="0"/>
          <w:numId w:val="4"/>
        </w:numPr>
        <w:tabs>
          <w:tab w:val="left" w:pos="426"/>
        </w:tabs>
        <w:spacing w:before="240"/>
        <w:ind w:left="425" w:hanging="425"/>
        <w:jc w:val="left"/>
        <w:rPr>
          <w:b/>
          <w:bCs/>
        </w:rPr>
      </w:pPr>
      <w:r>
        <w:rPr>
          <w:b/>
          <w:bCs/>
        </w:rPr>
        <w:t>Общие данные</w:t>
      </w:r>
    </w:p>
    <w:p w:rsidR="00CE250B" w:rsidRPr="0027136D" w:rsidRDefault="00CE250B" w:rsidP="00CE250B">
      <w:pPr>
        <w:pStyle w:val="2"/>
      </w:pPr>
      <w:r w:rsidRPr="000F6985">
        <w:rPr>
          <w:b/>
        </w:rPr>
        <w:t>Введение:</w:t>
      </w:r>
      <w:r w:rsidRPr="0027136D">
        <w:t xml:space="preserve"> Данное техническое задание (далее – ТЗ)</w:t>
      </w:r>
      <w:r>
        <w:t xml:space="preserve"> разработано</w:t>
      </w:r>
      <w:r w:rsidRPr="0027136D">
        <w:t xml:space="preserve"> в соответствии с «Положением о порядке проведения регламентированных закупок товаров, работ, услуг для нужд ОАО «МРСК Центра» </w:t>
      </w:r>
      <w:r>
        <w:t>для</w:t>
      </w:r>
      <w:r w:rsidRPr="0027136D">
        <w:t xml:space="preserve"> проведени</w:t>
      </w:r>
      <w:r>
        <w:t>я</w:t>
      </w:r>
      <w:r w:rsidRPr="0027136D">
        <w:t xml:space="preserve"> конкурса (открытый запрос предложений) на право заключения договора об оказании услуг по ремонту </w:t>
      </w:r>
      <w:r w:rsidRPr="00C31C07">
        <w:rPr>
          <w:bCs/>
        </w:rPr>
        <w:t xml:space="preserve">оборудования </w:t>
      </w:r>
      <w:r>
        <w:rPr>
          <w:bCs/>
        </w:rPr>
        <w:t>АСДУ</w:t>
      </w:r>
      <w:r w:rsidR="00E21E20" w:rsidRPr="00E21E20">
        <w:rPr>
          <w:bCs/>
        </w:rPr>
        <w:t xml:space="preserve"> </w:t>
      </w:r>
      <w:r w:rsidR="00E21E20">
        <w:rPr>
          <w:bCs/>
        </w:rPr>
        <w:t>и АСКУЭ</w:t>
      </w:r>
      <w:r>
        <w:rPr>
          <w:bCs/>
        </w:rPr>
        <w:t xml:space="preserve"> </w:t>
      </w:r>
      <w:r w:rsidRPr="0027136D">
        <w:t>для нужд филиала ОАО «МРСК Центра»</w:t>
      </w:r>
      <w:r w:rsidR="00561D7B">
        <w:t xml:space="preserve"> </w:t>
      </w:r>
      <w:r w:rsidRPr="0027136D">
        <w:t>- «Смоленскэнерго».</w:t>
      </w:r>
    </w:p>
    <w:p w:rsidR="00CE250B" w:rsidRPr="00D70B57" w:rsidRDefault="00CE250B" w:rsidP="00CE250B">
      <w:pPr>
        <w:spacing w:line="240" w:lineRule="auto"/>
        <w:ind w:firstLine="709"/>
        <w:rPr>
          <w:szCs w:val="28"/>
        </w:rPr>
      </w:pPr>
      <w:r>
        <w:rPr>
          <w:szCs w:val="28"/>
        </w:rPr>
        <w:t>Настоящее ТЗ определяет требования</w:t>
      </w:r>
      <w:r w:rsidRPr="00D70B57">
        <w:rPr>
          <w:szCs w:val="28"/>
        </w:rPr>
        <w:t xml:space="preserve"> к исполнителю,</w:t>
      </w:r>
      <w:r>
        <w:rPr>
          <w:szCs w:val="28"/>
        </w:rPr>
        <w:t xml:space="preserve"> составу и объему работ, условиям выполнения и приемки работ, срокам выполнения и оплаты работ, </w:t>
      </w:r>
      <w:r w:rsidRPr="00D70B57">
        <w:rPr>
          <w:szCs w:val="28"/>
        </w:rPr>
        <w:t>подлежащих обязательной реализации и соответствующему отражению в материалах конкурсной документации.</w:t>
      </w:r>
    </w:p>
    <w:p w:rsidR="00CE250B" w:rsidRDefault="00CE250B" w:rsidP="00CE250B">
      <w:pPr>
        <w:pStyle w:val="2"/>
      </w:pPr>
      <w:r w:rsidRPr="000F6985">
        <w:rPr>
          <w:b/>
        </w:rPr>
        <w:t>Заказчик:</w:t>
      </w:r>
    </w:p>
    <w:p w:rsidR="00CE250B" w:rsidRPr="00D70B57" w:rsidRDefault="00CE250B" w:rsidP="00CE250B">
      <w:pPr>
        <w:pStyle w:val="2"/>
        <w:numPr>
          <w:ilvl w:val="0"/>
          <w:numId w:val="0"/>
        </w:numPr>
        <w:ind w:left="710"/>
      </w:pPr>
      <w:r w:rsidRPr="00D70B57">
        <w:t>Филиал ОАО «МРСК Центра»</w:t>
      </w:r>
      <w:r w:rsidR="00561D7B">
        <w:t xml:space="preserve"> </w:t>
      </w:r>
      <w:r w:rsidRPr="00D70B57">
        <w:t>- «Смоленскэнерго»</w:t>
      </w:r>
    </w:p>
    <w:p w:rsidR="00CE250B" w:rsidRPr="00D70B57" w:rsidRDefault="00CE250B" w:rsidP="00CE250B">
      <w:pPr>
        <w:pStyle w:val="af2"/>
        <w:ind w:firstLine="709"/>
        <w:rPr>
          <w:szCs w:val="28"/>
        </w:rPr>
      </w:pPr>
      <w:r w:rsidRPr="00D70B57">
        <w:rPr>
          <w:szCs w:val="28"/>
        </w:rPr>
        <w:t>Адрес: 214019, г. Смоленск, ул. Тенишевой, д. 33</w:t>
      </w:r>
    </w:p>
    <w:p w:rsidR="00CE250B" w:rsidRDefault="00CE250B" w:rsidP="00CE250B">
      <w:pPr>
        <w:pStyle w:val="2"/>
      </w:pPr>
      <w:r w:rsidRPr="000F6985">
        <w:rPr>
          <w:b/>
        </w:rPr>
        <w:t>Исполнитель:</w:t>
      </w:r>
      <w:r w:rsidRPr="00D70B57">
        <w:t xml:space="preserve"> </w:t>
      </w:r>
      <w:r w:rsidRPr="0027136D">
        <w:t>Исполнитель определяется по результатам конкурса.</w:t>
      </w:r>
    </w:p>
    <w:p w:rsidR="00CE250B" w:rsidRPr="00975F2D" w:rsidRDefault="00CE250B" w:rsidP="00CE250B">
      <w:pPr>
        <w:pStyle w:val="2"/>
      </w:pPr>
      <w:r w:rsidRPr="000F6985">
        <w:rPr>
          <w:b/>
        </w:rPr>
        <w:t>Основная цель:</w:t>
      </w:r>
      <w:r w:rsidRPr="00D70B57">
        <w:t xml:space="preserve"> </w:t>
      </w:r>
      <w:r>
        <w:t>Оптимальный выбор Исполнителя</w:t>
      </w:r>
      <w:r w:rsidRPr="00975F2D">
        <w:t xml:space="preserve"> для </w:t>
      </w:r>
      <w:r>
        <w:t>заключения договора</w:t>
      </w:r>
      <w:r w:rsidRPr="00975F2D">
        <w:t xml:space="preserve"> об оказании услуг по ремонту </w:t>
      </w:r>
      <w:r w:rsidRPr="00C31C07">
        <w:rPr>
          <w:bCs/>
        </w:rPr>
        <w:t xml:space="preserve">оборудования </w:t>
      </w:r>
      <w:r w:rsidR="00E21E20">
        <w:rPr>
          <w:bCs/>
        </w:rPr>
        <w:t>АСДУ</w:t>
      </w:r>
      <w:r w:rsidR="00E21E20" w:rsidRPr="00E21E20">
        <w:rPr>
          <w:bCs/>
        </w:rPr>
        <w:t xml:space="preserve"> </w:t>
      </w:r>
      <w:r w:rsidR="00E21E20">
        <w:rPr>
          <w:bCs/>
        </w:rPr>
        <w:t>и АСКУЭ</w:t>
      </w:r>
      <w:r w:rsidRPr="008D2648">
        <w:t xml:space="preserve"> </w:t>
      </w:r>
      <w:r w:rsidRPr="0027136D">
        <w:t>для нужд</w:t>
      </w:r>
      <w:r w:rsidRPr="00C31C07">
        <w:rPr>
          <w:bCs/>
        </w:rPr>
        <w:t xml:space="preserve"> </w:t>
      </w:r>
      <w:r w:rsidRPr="00975F2D">
        <w:t>фили</w:t>
      </w:r>
      <w:r>
        <w:t>ала ОАО «МРСК Центра»</w:t>
      </w:r>
      <w:r w:rsidR="00561D7B">
        <w:t xml:space="preserve"> </w:t>
      </w:r>
      <w:r>
        <w:t>- «Смоленск</w:t>
      </w:r>
      <w:r w:rsidRPr="00975F2D">
        <w:t>энерго».</w:t>
      </w:r>
    </w:p>
    <w:p w:rsidR="00CE250B" w:rsidRPr="0027136D" w:rsidRDefault="00CE250B" w:rsidP="00CE250B">
      <w:pPr>
        <w:pStyle w:val="2"/>
      </w:pPr>
      <w:r w:rsidRPr="000F6985">
        <w:rPr>
          <w:b/>
        </w:rPr>
        <w:t>Финансирование работ:</w:t>
      </w:r>
      <w:r w:rsidRPr="00D70B57">
        <w:t xml:space="preserve"> </w:t>
      </w:r>
      <w:r w:rsidRPr="00975F2D">
        <w:t>Выполняется на основании</w:t>
      </w:r>
      <w:r>
        <w:t xml:space="preserve"> </w:t>
      </w:r>
      <w:r w:rsidRPr="008B0AF3">
        <w:t>ремонтной программы</w:t>
      </w:r>
      <w:r>
        <w:t xml:space="preserve"> </w:t>
      </w:r>
      <w:r w:rsidRPr="0027136D">
        <w:t>филиала ОАО «МРСК Центра»</w:t>
      </w:r>
      <w:r w:rsidR="00561D7B">
        <w:t xml:space="preserve"> </w:t>
      </w:r>
      <w:r w:rsidRPr="0027136D">
        <w:t>- «Смоленскэнерго».</w:t>
      </w:r>
      <w:r>
        <w:t xml:space="preserve"> Строка ГКПЗ 2013г. «Ремонт </w:t>
      </w:r>
      <w:r w:rsidR="00F822E0">
        <w:rPr>
          <w:bCs/>
        </w:rPr>
        <w:t>АСДУ</w:t>
      </w:r>
      <w:r>
        <w:t>»</w:t>
      </w:r>
    </w:p>
    <w:p w:rsidR="00CE250B" w:rsidRPr="00E5349A" w:rsidRDefault="00CE250B" w:rsidP="00561D7B">
      <w:pPr>
        <w:numPr>
          <w:ilvl w:val="0"/>
          <w:numId w:val="4"/>
        </w:numPr>
        <w:tabs>
          <w:tab w:val="left" w:pos="426"/>
          <w:tab w:val="num" w:pos="720"/>
        </w:tabs>
        <w:spacing w:before="240"/>
        <w:ind w:left="425" w:hanging="425"/>
        <w:jc w:val="left"/>
        <w:rPr>
          <w:b/>
          <w:bCs/>
        </w:rPr>
      </w:pPr>
      <w:r>
        <w:rPr>
          <w:b/>
          <w:bCs/>
        </w:rPr>
        <w:t>Состав и виды работ</w:t>
      </w:r>
    </w:p>
    <w:p w:rsidR="00CE250B" w:rsidRPr="00AB3FDF" w:rsidRDefault="00CE250B" w:rsidP="00593340">
      <w:pPr>
        <w:tabs>
          <w:tab w:val="left" w:pos="2268"/>
        </w:tabs>
        <w:spacing w:line="240" w:lineRule="auto"/>
        <w:ind w:firstLine="0"/>
        <w:rPr>
          <w:bCs/>
          <w:szCs w:val="28"/>
        </w:rPr>
      </w:pPr>
      <w:proofErr w:type="gramStart"/>
      <w:r w:rsidRPr="00AB3FDF">
        <w:rPr>
          <w:bCs/>
          <w:szCs w:val="28"/>
        </w:rPr>
        <w:t xml:space="preserve">Перечень эксплуатируемого оборудования </w:t>
      </w:r>
      <w:r w:rsidR="00593340">
        <w:rPr>
          <w:bCs/>
          <w:szCs w:val="28"/>
        </w:rPr>
        <w:t xml:space="preserve">и спецификация услуг </w:t>
      </w:r>
      <w:r w:rsidRPr="00AB3FDF">
        <w:rPr>
          <w:bCs/>
          <w:szCs w:val="28"/>
        </w:rPr>
        <w:t>указан</w:t>
      </w:r>
      <w:r w:rsidR="00593340">
        <w:rPr>
          <w:bCs/>
          <w:szCs w:val="28"/>
        </w:rPr>
        <w:t>ы</w:t>
      </w:r>
      <w:r w:rsidRPr="00AB3FDF">
        <w:rPr>
          <w:bCs/>
          <w:szCs w:val="28"/>
        </w:rPr>
        <w:t xml:space="preserve"> в </w:t>
      </w:r>
      <w:r w:rsidRPr="00AB3FDF">
        <w:rPr>
          <w:b/>
          <w:bCs/>
          <w:szCs w:val="28"/>
        </w:rPr>
        <w:t>Приложении №1</w:t>
      </w:r>
      <w:proofErr w:type="gramEnd"/>
    </w:p>
    <w:p w:rsidR="00CE250B" w:rsidRPr="003234D0" w:rsidRDefault="00CE250B" w:rsidP="00561D7B">
      <w:pPr>
        <w:pStyle w:val="1"/>
        <w:pageBreakBefore w:val="0"/>
        <w:numPr>
          <w:ilvl w:val="0"/>
          <w:numId w:val="4"/>
        </w:numPr>
        <w:suppressAutoHyphens w:val="0"/>
        <w:spacing w:before="240" w:after="0" w:line="360" w:lineRule="auto"/>
        <w:ind w:left="425" w:hanging="425"/>
        <w:rPr>
          <w:rFonts w:ascii="Times New Roman" w:hAnsi="Times New Roman"/>
          <w:sz w:val="28"/>
          <w:szCs w:val="28"/>
        </w:rPr>
      </w:pPr>
      <w:bookmarkStart w:id="4" w:name="_Toc274560384"/>
      <w:bookmarkStart w:id="5" w:name="_Toc310414344"/>
      <w:r w:rsidRPr="003234D0">
        <w:rPr>
          <w:rFonts w:ascii="Times New Roman" w:hAnsi="Times New Roman"/>
          <w:sz w:val="28"/>
          <w:szCs w:val="28"/>
        </w:rPr>
        <w:t>Требования к Исполнителю</w:t>
      </w:r>
      <w:bookmarkEnd w:id="4"/>
      <w:r w:rsidRPr="003234D0">
        <w:rPr>
          <w:rFonts w:ascii="Times New Roman" w:hAnsi="Times New Roman"/>
          <w:sz w:val="28"/>
          <w:szCs w:val="28"/>
        </w:rPr>
        <w:t>.</w:t>
      </w:r>
      <w:bookmarkEnd w:id="5"/>
    </w:p>
    <w:p w:rsidR="00CE250B" w:rsidRPr="003234D0" w:rsidRDefault="00CE250B" w:rsidP="00CE250B">
      <w:pPr>
        <w:pStyle w:val="2"/>
      </w:pPr>
      <w:r w:rsidRPr="003234D0">
        <w:t xml:space="preserve">Участник конкурса должен обладать необходимыми профессиональными знаниями и опытом, иметь ресурсные возможности (финансовые, материально-технические, производственные, трудовые), управленческой компетентностью, опытом и репутацией; </w:t>
      </w:r>
    </w:p>
    <w:p w:rsidR="00CE250B" w:rsidRPr="003234D0" w:rsidRDefault="00CE250B" w:rsidP="00CE250B">
      <w:pPr>
        <w:pStyle w:val="2"/>
      </w:pPr>
      <w:r w:rsidRPr="003234D0">
        <w:t>Участник конкурса не должен являться неплатежеспособным или банкротом, находится в процессе ликвидации, на имущество Участника конкурса в части, существенной для исполнения договора, не должен быть наложен арест, экономическая деятельность Участника конкурса не должна быть приостановлена.</w:t>
      </w:r>
    </w:p>
    <w:p w:rsidR="00CE250B" w:rsidRPr="003234D0" w:rsidRDefault="00CE250B" w:rsidP="00CE250B">
      <w:pPr>
        <w:pStyle w:val="2"/>
      </w:pPr>
      <w:r w:rsidRPr="003234D0">
        <w:lastRenderedPageBreak/>
        <w:t xml:space="preserve"> Предметом конкурентного отбора является соответствие участника конкурса специальным требованиям, предъявляемым к исполнителю, содержание услуг, в том числе сроки оказания и порядок оплаты, а так же стоимость услуг. </w:t>
      </w:r>
    </w:p>
    <w:p w:rsidR="00CE250B" w:rsidRPr="003234D0" w:rsidRDefault="00CE250B" w:rsidP="00CE250B">
      <w:pPr>
        <w:spacing w:line="240" w:lineRule="auto"/>
        <w:ind w:firstLine="686"/>
        <w:rPr>
          <w:szCs w:val="28"/>
        </w:rPr>
      </w:pPr>
      <w:r w:rsidRPr="003234D0">
        <w:rPr>
          <w:szCs w:val="28"/>
        </w:rPr>
        <w:t>Исходя из цели и задач, определены специ</w:t>
      </w:r>
      <w:r w:rsidR="00561D7B">
        <w:rPr>
          <w:szCs w:val="28"/>
        </w:rPr>
        <w:t xml:space="preserve">альные требования к исполнителю и </w:t>
      </w:r>
      <w:r w:rsidRPr="003234D0">
        <w:rPr>
          <w:szCs w:val="28"/>
        </w:rPr>
        <w:t>содержанию услуг.</w:t>
      </w:r>
    </w:p>
    <w:p w:rsidR="00CE250B" w:rsidRPr="003234D0" w:rsidRDefault="00CE250B" w:rsidP="00561D7B">
      <w:pPr>
        <w:pStyle w:val="1"/>
        <w:pageBreakBefore w:val="0"/>
        <w:numPr>
          <w:ilvl w:val="0"/>
          <w:numId w:val="4"/>
        </w:numPr>
        <w:suppressAutoHyphens w:val="0"/>
        <w:spacing w:before="240" w:after="0" w:line="360" w:lineRule="auto"/>
        <w:ind w:left="425" w:hanging="425"/>
        <w:rPr>
          <w:rFonts w:ascii="Times New Roman" w:hAnsi="Times New Roman"/>
          <w:sz w:val="28"/>
          <w:szCs w:val="28"/>
        </w:rPr>
      </w:pPr>
      <w:r w:rsidRPr="003234D0">
        <w:rPr>
          <w:rFonts w:ascii="Times New Roman" w:hAnsi="Times New Roman"/>
          <w:sz w:val="28"/>
          <w:szCs w:val="28"/>
        </w:rPr>
        <w:t xml:space="preserve"> </w:t>
      </w:r>
      <w:bookmarkStart w:id="6" w:name="_Toc310414345"/>
      <w:r w:rsidRPr="003234D0">
        <w:rPr>
          <w:rFonts w:ascii="Times New Roman" w:hAnsi="Times New Roman"/>
          <w:sz w:val="28"/>
          <w:szCs w:val="28"/>
        </w:rPr>
        <w:t>Специальные требования к Исполнителю</w:t>
      </w:r>
      <w:bookmarkEnd w:id="6"/>
    </w:p>
    <w:p w:rsidR="00CE250B" w:rsidRPr="003234D0" w:rsidRDefault="00CE250B" w:rsidP="00CE250B">
      <w:pPr>
        <w:spacing w:line="240" w:lineRule="auto"/>
        <w:ind w:firstLine="686"/>
        <w:rPr>
          <w:szCs w:val="28"/>
        </w:rPr>
      </w:pPr>
      <w:r w:rsidRPr="003234D0">
        <w:rPr>
          <w:szCs w:val="28"/>
        </w:rPr>
        <w:t>Помимо выше указанных требований, Исполнитель должен отвечать следующим критериям:</w:t>
      </w:r>
    </w:p>
    <w:p w:rsidR="00CE250B" w:rsidRPr="003234D0" w:rsidRDefault="00CE250B" w:rsidP="00CE250B">
      <w:pPr>
        <w:pStyle w:val="af0"/>
        <w:numPr>
          <w:ilvl w:val="1"/>
          <w:numId w:val="37"/>
        </w:numPr>
        <w:tabs>
          <w:tab w:val="left" w:pos="1276"/>
        </w:tabs>
        <w:spacing w:line="240" w:lineRule="auto"/>
        <w:ind w:left="0" w:firstLine="567"/>
        <w:rPr>
          <w:szCs w:val="28"/>
        </w:rPr>
      </w:pPr>
      <w:r w:rsidRPr="003234D0">
        <w:rPr>
          <w:szCs w:val="28"/>
        </w:rPr>
        <w:t>Опыт деятельности по ока</w:t>
      </w:r>
      <w:r w:rsidR="00561D7B">
        <w:rPr>
          <w:szCs w:val="28"/>
        </w:rPr>
        <w:t>занию комплекса сервисных услуг</w:t>
      </w:r>
      <w:r w:rsidRPr="003234D0">
        <w:rPr>
          <w:szCs w:val="28"/>
        </w:rPr>
        <w:t xml:space="preserve"> по направлениям, указанным в разделе 1 настоящего ТЗ, не менее 2-х лет.</w:t>
      </w:r>
    </w:p>
    <w:p w:rsidR="00CE250B" w:rsidRPr="003234D0" w:rsidRDefault="00CE250B" w:rsidP="00CE250B">
      <w:pPr>
        <w:pStyle w:val="af0"/>
        <w:numPr>
          <w:ilvl w:val="1"/>
          <w:numId w:val="37"/>
        </w:numPr>
        <w:tabs>
          <w:tab w:val="left" w:pos="1276"/>
        </w:tabs>
        <w:spacing w:line="240" w:lineRule="auto"/>
        <w:ind w:left="0" w:firstLine="567"/>
        <w:rPr>
          <w:szCs w:val="28"/>
        </w:rPr>
      </w:pPr>
      <w:r w:rsidRPr="003234D0">
        <w:rPr>
          <w:szCs w:val="28"/>
        </w:rPr>
        <w:t>Способность обеспечить соответствие оказываемых услуг нормативно-методологичес</w:t>
      </w:r>
      <w:r w:rsidR="00561D7B">
        <w:rPr>
          <w:szCs w:val="28"/>
        </w:rPr>
        <w:t xml:space="preserve">ким требованиям, предъявляемым </w:t>
      </w:r>
      <w:r w:rsidRPr="003234D0">
        <w:rPr>
          <w:szCs w:val="28"/>
        </w:rPr>
        <w:t>распорядительными документами ОАО «Холдинг МРСК», ОАО «ФСК ЕЭС» и ОАО «МРСК Центра».</w:t>
      </w:r>
    </w:p>
    <w:p w:rsidR="00CE250B" w:rsidRPr="003234D0" w:rsidRDefault="00CE250B" w:rsidP="00CE250B">
      <w:pPr>
        <w:pStyle w:val="af0"/>
        <w:numPr>
          <w:ilvl w:val="1"/>
          <w:numId w:val="37"/>
        </w:numPr>
        <w:tabs>
          <w:tab w:val="left" w:pos="1276"/>
        </w:tabs>
        <w:spacing w:line="240" w:lineRule="auto"/>
        <w:ind w:left="0" w:firstLine="567"/>
        <w:rPr>
          <w:szCs w:val="28"/>
        </w:rPr>
      </w:pPr>
      <w:r w:rsidRPr="003234D0">
        <w:rPr>
          <w:szCs w:val="28"/>
        </w:rPr>
        <w:t>Наличие квалифицированного персонала для надлежащего оказания услуг по указанным в разделе 1 настоящего ТЗ направлениям.</w:t>
      </w:r>
    </w:p>
    <w:p w:rsidR="00CE250B" w:rsidRPr="003234D0" w:rsidRDefault="00CE250B" w:rsidP="00CE250B">
      <w:pPr>
        <w:pStyle w:val="af0"/>
        <w:numPr>
          <w:ilvl w:val="1"/>
          <w:numId w:val="37"/>
        </w:numPr>
        <w:tabs>
          <w:tab w:val="left" w:pos="1276"/>
        </w:tabs>
        <w:spacing w:line="240" w:lineRule="auto"/>
        <w:ind w:left="0" w:firstLine="567"/>
        <w:rPr>
          <w:szCs w:val="28"/>
        </w:rPr>
      </w:pPr>
      <w:r w:rsidRPr="003234D0">
        <w:rPr>
          <w:szCs w:val="28"/>
        </w:rPr>
        <w:t xml:space="preserve">Наличие сертификата соответствия на ремонт и техническое обслуживание оборудования. </w:t>
      </w:r>
    </w:p>
    <w:p w:rsidR="00CE250B" w:rsidRPr="00A95AC8" w:rsidRDefault="00CE250B" w:rsidP="00561D7B">
      <w:pPr>
        <w:numPr>
          <w:ilvl w:val="0"/>
          <w:numId w:val="4"/>
        </w:numPr>
        <w:tabs>
          <w:tab w:val="left" w:pos="426"/>
          <w:tab w:val="num" w:pos="720"/>
        </w:tabs>
        <w:spacing w:before="240"/>
        <w:ind w:left="425" w:hanging="425"/>
        <w:jc w:val="left"/>
        <w:rPr>
          <w:b/>
          <w:bCs/>
        </w:rPr>
      </w:pPr>
      <w:r>
        <w:rPr>
          <w:b/>
          <w:bCs/>
        </w:rPr>
        <w:t>Основные т</w:t>
      </w:r>
      <w:r w:rsidRPr="00A95AC8">
        <w:rPr>
          <w:b/>
          <w:bCs/>
        </w:rPr>
        <w:t>ребов</w:t>
      </w:r>
      <w:r>
        <w:rPr>
          <w:b/>
          <w:bCs/>
        </w:rPr>
        <w:t>ания к выполнению работ</w:t>
      </w:r>
      <w:r w:rsidRPr="00A95AC8">
        <w:rPr>
          <w:b/>
          <w:bCs/>
        </w:rPr>
        <w:t xml:space="preserve"> </w:t>
      </w:r>
    </w:p>
    <w:p w:rsidR="00CE250B" w:rsidRDefault="00CE250B" w:rsidP="00CE250B">
      <w:pPr>
        <w:pStyle w:val="2"/>
      </w:pPr>
      <w:r w:rsidRPr="00B725F4">
        <w:t>Доставку оборудования для проведения ремонта</w:t>
      </w:r>
      <w:r>
        <w:t xml:space="preserve"> по заявке Заказчика </w:t>
      </w:r>
      <w:r w:rsidRPr="00B725F4">
        <w:t xml:space="preserve">осуществляет </w:t>
      </w:r>
      <w:r>
        <w:t>Исполнитель.</w:t>
      </w:r>
    </w:p>
    <w:p w:rsidR="00CE250B" w:rsidRDefault="00CE250B" w:rsidP="00CE250B">
      <w:pPr>
        <w:pStyle w:val="2"/>
      </w:pPr>
      <w:r w:rsidRPr="003234D0">
        <w:t>Доставку отремонтированного оборудования Заказчику</w:t>
      </w:r>
      <w:r>
        <w:t xml:space="preserve"> осуществляет Исполнитель</w:t>
      </w:r>
      <w:r w:rsidRPr="00B725F4">
        <w:t xml:space="preserve">. </w:t>
      </w:r>
    </w:p>
    <w:p w:rsidR="00CE250B" w:rsidRPr="00DC5B22" w:rsidRDefault="00CE250B" w:rsidP="00CE250B">
      <w:pPr>
        <w:pStyle w:val="2"/>
      </w:pPr>
      <w:r w:rsidRPr="00DC5B22">
        <w:t>В течение 5 рабочих дней после получения Исполнителем неисправного оборудования, Исполнитель определяет объем и стоимость работ и представляет информацию Заказчику.</w:t>
      </w:r>
    </w:p>
    <w:p w:rsidR="00CE250B" w:rsidRPr="009A07B6" w:rsidRDefault="00CE250B" w:rsidP="00CE250B">
      <w:pPr>
        <w:pStyle w:val="2"/>
      </w:pPr>
      <w:r>
        <w:t>Исполнитель производит о</w:t>
      </w:r>
      <w:r w:rsidRPr="00DC5B22">
        <w:t>бязательное согласование объемов и стоимости услуг с Заказчиком для определения экономической и технической целесообразности выполнение рабо</w:t>
      </w:r>
      <w:r w:rsidRPr="009A07B6">
        <w:t>т по ремонту оборудования.</w:t>
      </w:r>
    </w:p>
    <w:p w:rsidR="00CE250B" w:rsidRPr="00DC5B22" w:rsidRDefault="00CE250B" w:rsidP="00CE250B">
      <w:pPr>
        <w:pStyle w:val="2"/>
      </w:pPr>
      <w:r w:rsidRPr="009A07B6">
        <w:t>Оказание услуг по ремонту оборудования Заказчика осуществляется Исполнителем с использованием собственных новых запасных частей изготовленных производителем оборудования и рекомендованных производителем оборудования расходных материалов.</w:t>
      </w:r>
    </w:p>
    <w:p w:rsidR="00CE250B" w:rsidRPr="003234D0" w:rsidRDefault="00CE250B" w:rsidP="00CE250B">
      <w:pPr>
        <w:pStyle w:val="2"/>
      </w:pPr>
      <w:r w:rsidRPr="003234D0">
        <w:t>Накопление и хранение оборудования при предоставлении услуг по ремонту оборудования Заказчика производится в Сервисном центре или на складских площадях Исполнителя.</w:t>
      </w:r>
    </w:p>
    <w:p w:rsidR="00CE250B" w:rsidRPr="00561D7B" w:rsidRDefault="00CE250B" w:rsidP="00561D7B">
      <w:pPr>
        <w:numPr>
          <w:ilvl w:val="0"/>
          <w:numId w:val="4"/>
        </w:numPr>
        <w:tabs>
          <w:tab w:val="left" w:pos="426"/>
          <w:tab w:val="num" w:pos="720"/>
        </w:tabs>
        <w:spacing w:before="240"/>
        <w:ind w:left="425" w:hanging="425"/>
        <w:jc w:val="left"/>
        <w:rPr>
          <w:b/>
          <w:bCs/>
        </w:rPr>
      </w:pPr>
      <w:bookmarkStart w:id="7" w:name="_Toc310414347"/>
      <w:r w:rsidRPr="00561D7B">
        <w:rPr>
          <w:b/>
          <w:bCs/>
        </w:rPr>
        <w:t>Сроки выполнения работ при оказании услуг</w:t>
      </w:r>
      <w:bookmarkEnd w:id="7"/>
    </w:p>
    <w:p w:rsidR="00CE250B" w:rsidRDefault="00CE250B" w:rsidP="00CE250B">
      <w:pPr>
        <w:pStyle w:val="2"/>
      </w:pPr>
      <w:r w:rsidRPr="003234D0">
        <w:t xml:space="preserve">Срок выполнения работ в рамках оказания услуг по ремонту </w:t>
      </w:r>
      <w:r w:rsidR="00F822E0">
        <w:rPr>
          <w:bCs/>
        </w:rPr>
        <w:t>АСДУ</w:t>
      </w:r>
      <w:r w:rsidR="00F822E0" w:rsidRPr="003234D0">
        <w:t xml:space="preserve"> </w:t>
      </w:r>
      <w:r w:rsidR="00561D7B">
        <w:t xml:space="preserve">определяется в течение 10 </w:t>
      </w:r>
      <w:r w:rsidRPr="003234D0">
        <w:t xml:space="preserve">(десяти) рабочих дней с момента </w:t>
      </w:r>
      <w:r w:rsidRPr="003234D0">
        <w:lastRenderedPageBreak/>
        <w:t xml:space="preserve">поступления </w:t>
      </w:r>
      <w:r>
        <w:t>заявки</w:t>
      </w:r>
      <w:r w:rsidRPr="003234D0">
        <w:t xml:space="preserve"> </w:t>
      </w:r>
      <w:r>
        <w:t xml:space="preserve">на ремонт </w:t>
      </w:r>
      <w:r w:rsidRPr="003234D0">
        <w:t>Исполнителю и не может превышать 45 календарных дней.</w:t>
      </w:r>
    </w:p>
    <w:p w:rsidR="008C4D58" w:rsidRPr="008C4D58" w:rsidRDefault="008C4D58" w:rsidP="008C4D58">
      <w:pPr>
        <w:pStyle w:val="2"/>
        <w:numPr>
          <w:ilvl w:val="0"/>
          <w:numId w:val="0"/>
        </w:numPr>
        <w:ind w:firstLine="709"/>
      </w:pPr>
      <w:r w:rsidRPr="008C4D58">
        <w:t>Оказание услуг по ремонту оборудования АСДУ и АСКУЭ осуществляется с момента заключения договора по 31.12.2013 года.</w:t>
      </w:r>
    </w:p>
    <w:p w:rsidR="00CE250B" w:rsidRPr="00DC436E" w:rsidRDefault="00CE250B" w:rsidP="00561D7B">
      <w:pPr>
        <w:numPr>
          <w:ilvl w:val="0"/>
          <w:numId w:val="4"/>
        </w:numPr>
        <w:tabs>
          <w:tab w:val="left" w:pos="426"/>
          <w:tab w:val="num" w:pos="720"/>
        </w:tabs>
        <w:spacing w:before="240"/>
        <w:ind w:left="425" w:hanging="425"/>
        <w:jc w:val="left"/>
        <w:rPr>
          <w:b/>
          <w:bCs/>
        </w:rPr>
      </w:pPr>
      <w:r w:rsidRPr="00DC436E">
        <w:rPr>
          <w:b/>
          <w:bCs/>
        </w:rPr>
        <w:t>Правила контроля и приемки работ.</w:t>
      </w:r>
    </w:p>
    <w:p w:rsidR="00CE250B" w:rsidRDefault="00CE250B" w:rsidP="00CE250B">
      <w:pPr>
        <w:pStyle w:val="2"/>
      </w:pPr>
      <w:r w:rsidRPr="00055042">
        <w:t>Руководители работ участвующие в ремонте, совместно с представителями филиала ОАО «МРСК Центра» - «Смоленскэнерго» осуществляют входной контроль качества применяемых материалов и оборудования, проводят оперативный контроль качества выполненных ремонтных работ, контролируют соответствие выполняемых работ требованиям НТД.</w:t>
      </w:r>
    </w:p>
    <w:p w:rsidR="00CE250B" w:rsidRPr="00706195" w:rsidRDefault="00CE250B" w:rsidP="00CE250B">
      <w:pPr>
        <w:pStyle w:val="2"/>
      </w:pPr>
      <w:r w:rsidRPr="00706195">
        <w:t xml:space="preserve">Приемка выполненных работ производится приемной комиссией Заказчика, в соответствии </w:t>
      </w:r>
      <w:proofErr w:type="gramStart"/>
      <w:r w:rsidRPr="00706195">
        <w:t>с</w:t>
      </w:r>
      <w:proofErr w:type="gramEnd"/>
      <w:r w:rsidRPr="00706195">
        <w:t xml:space="preserve"> действующей НТД. </w:t>
      </w:r>
      <w:r>
        <w:t>Исполнитель</w:t>
      </w:r>
      <w:r w:rsidRPr="00706195">
        <w:t xml:space="preserve"> обязан предоставить акты выполненных работ и исполнительную документацию. Обнаруженные</w:t>
      </w:r>
      <w:r w:rsidR="00561D7B">
        <w:t xml:space="preserve"> при приемке работ отступления </w:t>
      </w:r>
      <w:r w:rsidRPr="00706195">
        <w:t xml:space="preserve">и замечания </w:t>
      </w:r>
      <w:r>
        <w:t>Исполнитель</w:t>
      </w:r>
      <w:r w:rsidRPr="00706195">
        <w:t xml:space="preserve"> устраняет за свой счет и в сроки, установленные приемочной комиссией.</w:t>
      </w:r>
    </w:p>
    <w:p w:rsidR="00CE250B" w:rsidRPr="0047140B" w:rsidRDefault="00CE250B" w:rsidP="00CE250B">
      <w:pPr>
        <w:pStyle w:val="2"/>
        <w:rPr>
          <w:bCs/>
        </w:rPr>
      </w:pPr>
      <w:r w:rsidRPr="0047140B">
        <w:t>Работы считаются выполненными надлежащим образом и принятыми с момента подписания сторонами Акта сдачи-приемки выполненных работ. Дополнительные условия</w:t>
      </w:r>
      <w:r w:rsidR="00561D7B">
        <w:t xml:space="preserve"> приемки работ устанавливаются </w:t>
      </w:r>
      <w:r w:rsidRPr="0047140B">
        <w:t>Договором.</w:t>
      </w:r>
    </w:p>
    <w:p w:rsidR="00CE250B" w:rsidRPr="00A66F1A" w:rsidRDefault="00CE250B" w:rsidP="00561D7B">
      <w:pPr>
        <w:numPr>
          <w:ilvl w:val="0"/>
          <w:numId w:val="4"/>
        </w:numPr>
        <w:tabs>
          <w:tab w:val="left" w:pos="426"/>
          <w:tab w:val="num" w:pos="720"/>
        </w:tabs>
        <w:spacing w:before="240"/>
        <w:ind w:left="425" w:hanging="425"/>
        <w:jc w:val="left"/>
        <w:rPr>
          <w:b/>
          <w:bCs/>
        </w:rPr>
      </w:pPr>
      <w:r>
        <w:rPr>
          <w:b/>
          <w:bCs/>
        </w:rPr>
        <w:t>Гарантийные обязательства.</w:t>
      </w:r>
    </w:p>
    <w:p w:rsidR="00CE250B" w:rsidRDefault="00CE250B" w:rsidP="00CE250B">
      <w:pPr>
        <w:pStyle w:val="2"/>
      </w:pPr>
      <w:r w:rsidRPr="006A744E">
        <w:t xml:space="preserve">Гарантия на выполненные работы в рамках оказания услуг по </w:t>
      </w:r>
      <w:r>
        <w:t>Договору на ремонт</w:t>
      </w:r>
      <w:r w:rsidRPr="006A744E">
        <w:t xml:space="preserve"> </w:t>
      </w:r>
      <w:r>
        <w:t xml:space="preserve">оборудования </w:t>
      </w:r>
      <w:r w:rsidR="00E21E20">
        <w:rPr>
          <w:bCs/>
        </w:rPr>
        <w:t>АСДУ</w:t>
      </w:r>
      <w:r w:rsidR="00E21E20" w:rsidRPr="00E21E20">
        <w:rPr>
          <w:bCs/>
        </w:rPr>
        <w:t xml:space="preserve"> </w:t>
      </w:r>
      <w:r w:rsidR="00E21E20">
        <w:rPr>
          <w:bCs/>
        </w:rPr>
        <w:t>и АСКУЭ</w:t>
      </w:r>
      <w:r>
        <w:t xml:space="preserve"> </w:t>
      </w:r>
      <w:r w:rsidRPr="006A744E">
        <w:t xml:space="preserve">должна распространяться не менее чем на </w:t>
      </w:r>
      <w:r>
        <w:t>6</w:t>
      </w:r>
      <w:r w:rsidRPr="00A20C5E">
        <w:t xml:space="preserve"> месяцев.</w:t>
      </w:r>
      <w:r w:rsidRPr="0055603D">
        <w:rPr>
          <w:sz w:val="24"/>
          <w:szCs w:val="24"/>
        </w:rPr>
        <w:t xml:space="preserve"> </w:t>
      </w:r>
      <w:r w:rsidRPr="0055603D">
        <w:t>Время начала исчисления гарантийного срока – с момента ввода оборудования в эксплуатацию.</w:t>
      </w:r>
    </w:p>
    <w:p w:rsidR="00CE250B" w:rsidRDefault="00CE250B" w:rsidP="00CE250B">
      <w:pPr>
        <w:pStyle w:val="2"/>
      </w:pPr>
      <w:r w:rsidRPr="0055603D">
        <w:t>Исполнитель должен за свой счет и в согласованные с Заказчиком сроки устранять любые дефекты по выполненным работам, в том числе и скрытые, выявленные в период гарантийного срока.</w:t>
      </w:r>
    </w:p>
    <w:p w:rsidR="00CE250B" w:rsidRDefault="00CE250B" w:rsidP="00CE250B">
      <w:pPr>
        <w:pStyle w:val="2"/>
      </w:pPr>
      <w:r w:rsidRPr="0055603D">
        <w:t>В случае выхода из строя оборудования в течение гарантийного срока Исполнитель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CE250B" w:rsidRPr="00DF4925" w:rsidRDefault="00CE250B" w:rsidP="00561D7B">
      <w:pPr>
        <w:numPr>
          <w:ilvl w:val="0"/>
          <w:numId w:val="4"/>
        </w:numPr>
        <w:tabs>
          <w:tab w:val="left" w:pos="426"/>
          <w:tab w:val="num" w:pos="720"/>
        </w:tabs>
        <w:spacing w:before="240"/>
        <w:ind w:left="425" w:hanging="425"/>
        <w:jc w:val="left"/>
        <w:rPr>
          <w:b/>
          <w:bCs/>
        </w:rPr>
      </w:pPr>
      <w:bookmarkStart w:id="8" w:name="_Toc287109994"/>
      <w:r w:rsidRPr="00DF4925">
        <w:rPr>
          <w:b/>
          <w:bCs/>
        </w:rPr>
        <w:t>Оплата оказанных услуг</w:t>
      </w:r>
      <w:bookmarkEnd w:id="8"/>
      <w:r w:rsidRPr="00DF4925">
        <w:rPr>
          <w:b/>
          <w:bCs/>
        </w:rPr>
        <w:t xml:space="preserve"> </w:t>
      </w:r>
    </w:p>
    <w:p w:rsidR="00CE250B" w:rsidRDefault="00CE250B" w:rsidP="00561D7B">
      <w:pPr>
        <w:pStyle w:val="2"/>
        <w:ind w:firstLine="720"/>
      </w:pPr>
      <w:r w:rsidRPr="0047140B">
        <w:t xml:space="preserve"> Расчет за выполненную работу производится </w:t>
      </w:r>
      <w:r>
        <w:t>в течение 30 (тридцати</w:t>
      </w:r>
      <w:r w:rsidRPr="0047140B">
        <w:t xml:space="preserve">) </w:t>
      </w:r>
      <w:r>
        <w:t xml:space="preserve">рабочих </w:t>
      </w:r>
      <w:r w:rsidRPr="0047140B">
        <w:t>дней по Акту сдачи-приемки выполненных работ после выставления счета и счета-фактуры.</w:t>
      </w:r>
    </w:p>
    <w:p w:rsidR="00CE250B" w:rsidRDefault="00CE250B" w:rsidP="00CE250B">
      <w:pPr>
        <w:spacing w:line="240" w:lineRule="auto"/>
        <w:ind w:firstLine="720"/>
        <w:rPr>
          <w:sz w:val="26"/>
          <w:szCs w:val="26"/>
        </w:rPr>
      </w:pPr>
    </w:p>
    <w:p w:rsidR="00CD493A" w:rsidRDefault="00CE250B" w:rsidP="003C3882">
      <w:pPr>
        <w:spacing w:line="240" w:lineRule="auto"/>
        <w:ind w:firstLine="720"/>
        <w:rPr>
          <w:bCs/>
        </w:rPr>
      </w:pPr>
      <w:r w:rsidRPr="003C179F">
        <w:rPr>
          <w:szCs w:val="28"/>
        </w:rPr>
        <w:t>В настоящее задание могут вноситься изменения и дополнения п</w:t>
      </w:r>
      <w:r w:rsidR="003C3882">
        <w:rPr>
          <w:szCs w:val="28"/>
        </w:rPr>
        <w:t>о взаимному согласованию сторон.</w:t>
      </w:r>
      <w:r w:rsidR="00CD493A">
        <w:rPr>
          <w:bCs/>
        </w:rPr>
        <w:br w:type="page"/>
      </w:r>
    </w:p>
    <w:p w:rsidR="00246EFF" w:rsidRDefault="00246EFF" w:rsidP="00CD493A">
      <w:pPr>
        <w:pStyle w:val="21"/>
        <w:tabs>
          <w:tab w:val="left" w:pos="1440"/>
        </w:tabs>
        <w:spacing w:line="240" w:lineRule="auto"/>
        <w:ind w:left="0"/>
        <w:jc w:val="right"/>
        <w:outlineLvl w:val="0"/>
        <w:rPr>
          <w:bCs/>
        </w:rPr>
        <w:sectPr w:rsidR="00246EFF" w:rsidSect="00561D7B">
          <w:footerReference w:type="default" r:id="rId9"/>
          <w:headerReference w:type="first" r:id="rId10"/>
          <w:footerReference w:type="first" r:id="rId11"/>
          <w:pgSz w:w="11906" w:h="16838"/>
          <w:pgMar w:top="1134" w:right="709" w:bottom="1134" w:left="1701" w:header="57" w:footer="170" w:gutter="0"/>
          <w:pgNumType w:start="1"/>
          <w:cols w:space="708"/>
          <w:titlePg/>
          <w:docGrid w:linePitch="381"/>
        </w:sectPr>
      </w:pPr>
    </w:p>
    <w:p w:rsidR="00CD493A" w:rsidRDefault="00CD493A" w:rsidP="00CD493A">
      <w:pPr>
        <w:pStyle w:val="21"/>
        <w:tabs>
          <w:tab w:val="left" w:pos="1440"/>
        </w:tabs>
        <w:spacing w:line="240" w:lineRule="auto"/>
        <w:ind w:left="0"/>
        <w:jc w:val="right"/>
        <w:outlineLvl w:val="0"/>
        <w:rPr>
          <w:bCs/>
        </w:rPr>
      </w:pPr>
      <w:r w:rsidRPr="004A2E66">
        <w:rPr>
          <w:bCs/>
        </w:rPr>
        <w:lastRenderedPageBreak/>
        <w:t xml:space="preserve">Приложение № </w:t>
      </w:r>
      <w:r>
        <w:rPr>
          <w:bCs/>
        </w:rPr>
        <w:t>1</w:t>
      </w:r>
    </w:p>
    <w:p w:rsidR="001D4300" w:rsidRPr="001D4300" w:rsidRDefault="001D4300" w:rsidP="00246EFF">
      <w:pPr>
        <w:tabs>
          <w:tab w:val="left" w:pos="142"/>
        </w:tabs>
        <w:spacing w:line="240" w:lineRule="auto"/>
        <w:ind w:left="9072" w:firstLine="0"/>
        <w:rPr>
          <w:bCs/>
          <w:szCs w:val="28"/>
        </w:rPr>
      </w:pPr>
      <w:r>
        <w:rPr>
          <w:szCs w:val="28"/>
        </w:rPr>
        <w:t xml:space="preserve">к техническому заданию </w:t>
      </w:r>
      <w:r w:rsidRPr="00C31C07">
        <w:rPr>
          <w:szCs w:val="28"/>
        </w:rPr>
        <w:t xml:space="preserve">на оказание услуг по ремонту </w:t>
      </w:r>
      <w:r>
        <w:rPr>
          <w:bCs/>
          <w:szCs w:val="28"/>
        </w:rPr>
        <w:t>оборудования АСДУ и АСКУЭ</w:t>
      </w:r>
      <w:r>
        <w:rPr>
          <w:szCs w:val="28"/>
        </w:rPr>
        <w:t xml:space="preserve"> </w:t>
      </w:r>
      <w:r w:rsidRPr="00C31C07">
        <w:rPr>
          <w:szCs w:val="28"/>
        </w:rPr>
        <w:t>для нужд</w:t>
      </w:r>
      <w:r>
        <w:rPr>
          <w:szCs w:val="28"/>
        </w:rPr>
        <w:t xml:space="preserve"> </w:t>
      </w:r>
      <w:r w:rsidRPr="00C31C07">
        <w:rPr>
          <w:szCs w:val="28"/>
        </w:rPr>
        <w:t>филиала ОАО «МРСК Центра» - «Смоленскэнерго»</w:t>
      </w:r>
    </w:p>
    <w:p w:rsidR="00BA27A6" w:rsidRPr="005239A5" w:rsidRDefault="00BA27A6" w:rsidP="00BA27A6">
      <w:pPr>
        <w:pStyle w:val="21"/>
        <w:tabs>
          <w:tab w:val="left" w:pos="1440"/>
        </w:tabs>
        <w:spacing w:line="240" w:lineRule="auto"/>
        <w:ind w:left="0"/>
        <w:jc w:val="center"/>
        <w:outlineLvl w:val="0"/>
        <w:rPr>
          <w:b/>
          <w:bCs/>
        </w:rPr>
      </w:pPr>
      <w:r w:rsidRPr="005239A5">
        <w:rPr>
          <w:b/>
          <w:bCs/>
          <w:szCs w:val="28"/>
        </w:rPr>
        <w:t>Перечень эксплуатируемого оборудования и спецификация услуг</w:t>
      </w:r>
    </w:p>
    <w:tbl>
      <w:tblPr>
        <w:tblW w:w="15502" w:type="dxa"/>
        <w:tblInd w:w="57" w:type="dxa"/>
        <w:tblLayout w:type="fixed"/>
        <w:tblLook w:val="0000" w:firstRow="0" w:lastRow="0" w:firstColumn="0" w:lastColumn="0" w:noHBand="0" w:noVBand="0"/>
      </w:tblPr>
      <w:tblGrid>
        <w:gridCol w:w="618"/>
        <w:gridCol w:w="6663"/>
        <w:gridCol w:w="992"/>
        <w:gridCol w:w="1276"/>
        <w:gridCol w:w="5953"/>
      </w:tblGrid>
      <w:tr w:rsidR="00246EFF" w:rsidRPr="005B62E3" w:rsidTr="00246EFF">
        <w:trPr>
          <w:cantSplit/>
          <w:trHeight w:val="381"/>
          <w:tblHeader/>
        </w:trPr>
        <w:tc>
          <w:tcPr>
            <w:tcW w:w="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46EFF" w:rsidRDefault="00246EFF" w:rsidP="000546C7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064B76">
              <w:rPr>
                <w:sz w:val="20"/>
              </w:rPr>
              <w:t>№</w:t>
            </w:r>
            <w:r>
              <w:rPr>
                <w:sz w:val="20"/>
              </w:rPr>
              <w:t>№</w:t>
            </w:r>
          </w:p>
          <w:p w:rsidR="00246EFF" w:rsidRPr="00064B76" w:rsidRDefault="00246EFF" w:rsidP="000546C7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п.п.</w:t>
            </w:r>
          </w:p>
        </w:tc>
        <w:tc>
          <w:tcPr>
            <w:tcW w:w="6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6EFF" w:rsidRPr="00064B76" w:rsidRDefault="00246EFF" w:rsidP="000546C7">
            <w:pPr>
              <w:ind w:firstLine="34"/>
              <w:jc w:val="center"/>
              <w:rPr>
                <w:sz w:val="20"/>
              </w:rPr>
            </w:pPr>
            <w:r w:rsidRPr="00064B76">
              <w:rPr>
                <w:sz w:val="20"/>
              </w:rPr>
              <w:t>Наименование услуги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6EFF" w:rsidRPr="00064B76" w:rsidRDefault="00246EFF" w:rsidP="000546C7">
            <w:pPr>
              <w:spacing w:line="240" w:lineRule="auto"/>
              <w:ind w:left="-108" w:right="-108" w:firstLine="142"/>
              <w:jc w:val="center"/>
              <w:rPr>
                <w:sz w:val="20"/>
              </w:rPr>
            </w:pPr>
            <w:r w:rsidRPr="00064B76">
              <w:rPr>
                <w:sz w:val="20"/>
              </w:rPr>
              <w:t>Ед. измерения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6EFF" w:rsidRPr="005B62E3" w:rsidRDefault="00246EFF" w:rsidP="000546C7">
            <w:pPr>
              <w:spacing w:line="240" w:lineRule="auto"/>
              <w:ind w:left="-108" w:right="-108" w:firstLine="34"/>
              <w:jc w:val="center"/>
              <w:rPr>
                <w:b/>
                <w:sz w:val="24"/>
                <w:szCs w:val="24"/>
              </w:rPr>
            </w:pPr>
            <w:r w:rsidRPr="00077283">
              <w:rPr>
                <w:sz w:val="20"/>
              </w:rPr>
              <w:t>Кол-во оборудования в эксплуатации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6EFF" w:rsidRPr="00077283" w:rsidRDefault="00246EFF" w:rsidP="000546C7">
            <w:pPr>
              <w:spacing w:line="240" w:lineRule="auto"/>
              <w:ind w:left="-108" w:right="-108" w:firstLine="34"/>
              <w:jc w:val="center"/>
              <w:rPr>
                <w:sz w:val="20"/>
              </w:rPr>
            </w:pPr>
          </w:p>
        </w:tc>
      </w:tr>
      <w:tr w:rsidR="00246EFF" w:rsidRPr="004A2E66" w:rsidTr="00246EFF">
        <w:trPr>
          <w:cantSplit/>
          <w:trHeight w:val="435"/>
          <w:tblHeader/>
        </w:trPr>
        <w:tc>
          <w:tcPr>
            <w:tcW w:w="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46EFF" w:rsidRPr="004A2E66" w:rsidRDefault="00246EFF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6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EFF" w:rsidRPr="005B62E3" w:rsidRDefault="00246EFF" w:rsidP="000546C7">
            <w:pPr>
              <w:spacing w:line="240" w:lineRule="auto"/>
              <w:ind w:firstLine="3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EFF" w:rsidRPr="00DD25B7" w:rsidRDefault="00246EFF" w:rsidP="000546C7">
            <w:pPr>
              <w:spacing w:line="240" w:lineRule="auto"/>
              <w:ind w:firstLine="34"/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46EFF" w:rsidRPr="004A2E66" w:rsidRDefault="00246EFF" w:rsidP="000546C7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9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EFF" w:rsidRPr="004A2E66" w:rsidRDefault="00BA27A6" w:rsidP="000546C7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Перечень работ</w:t>
            </w:r>
          </w:p>
        </w:tc>
      </w:tr>
      <w:tr w:rsidR="00246EFF" w:rsidRPr="004A2E66" w:rsidTr="00246EFF">
        <w:trPr>
          <w:cantSplit/>
          <w:trHeight w:val="269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EFF" w:rsidRPr="004A2E66" w:rsidRDefault="00246EFF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EFF" w:rsidRDefault="00246EFF" w:rsidP="000546C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EFF" w:rsidRPr="00DD25B7" w:rsidRDefault="00246EFF" w:rsidP="000546C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DD25B7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6EFF" w:rsidRPr="004A2E66" w:rsidRDefault="00246EFF" w:rsidP="000546C7">
            <w:pPr>
              <w:spacing w:line="240" w:lineRule="auto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EFF" w:rsidRDefault="00246EFF" w:rsidP="000546C7">
            <w:pPr>
              <w:spacing w:line="240" w:lineRule="auto"/>
              <w:ind w:hanging="108"/>
              <w:jc w:val="center"/>
              <w:rPr>
                <w:sz w:val="24"/>
                <w:szCs w:val="24"/>
              </w:rPr>
            </w:pPr>
          </w:p>
        </w:tc>
      </w:tr>
      <w:tr w:rsidR="00246EFF" w:rsidRPr="00DD25B7" w:rsidTr="00246EFF">
        <w:trPr>
          <w:trHeight w:val="379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EFF" w:rsidRPr="00DD25B7" w:rsidRDefault="00246EFF" w:rsidP="000546C7">
            <w:pPr>
              <w:pStyle w:val="CoverAuthor"/>
              <w:suppressAutoHyphens w:val="0"/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pacing w:val="0"/>
                <w:sz w:val="24"/>
                <w:szCs w:val="24"/>
                <w:lang w:eastAsia="ru-RU"/>
              </w:rPr>
            </w:pPr>
            <w:r w:rsidRPr="00DD25B7">
              <w:rPr>
                <w:rFonts w:ascii="Times New Roman" w:hAnsi="Times New Roman" w:cs="Times New Roman"/>
                <w:spacing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6EFF" w:rsidRPr="00EE64E5" w:rsidRDefault="00246EFF" w:rsidP="000546C7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E64E5">
              <w:rPr>
                <w:sz w:val="24"/>
                <w:szCs w:val="24"/>
              </w:rPr>
              <w:t xml:space="preserve">Ремонт оборудования </w:t>
            </w:r>
            <w:r w:rsidRPr="00EE64E5">
              <w:rPr>
                <w:bCs/>
                <w:color w:val="000000"/>
                <w:sz w:val="24"/>
                <w:szCs w:val="24"/>
              </w:rPr>
              <w:t>КП и ПУ телемеханики АСДУ</w:t>
            </w:r>
            <w:r>
              <w:rPr>
                <w:bCs/>
                <w:color w:val="000000"/>
                <w:sz w:val="24"/>
                <w:szCs w:val="24"/>
              </w:rPr>
              <w:t xml:space="preserve">: </w:t>
            </w:r>
            <w:r w:rsidRPr="00EE64E5">
              <w:rPr>
                <w:color w:val="000000"/>
                <w:sz w:val="24"/>
                <w:szCs w:val="24"/>
              </w:rPr>
              <w:t>ТМ-120, ПАКТ, КОМПАС, СОДИ</w:t>
            </w:r>
            <w:r>
              <w:rPr>
                <w:color w:val="000000"/>
                <w:sz w:val="24"/>
                <w:szCs w:val="24"/>
              </w:rPr>
              <w:t xml:space="preserve"> (</w:t>
            </w:r>
            <w:r w:rsidRPr="002C1649">
              <w:rPr>
                <w:color w:val="000000"/>
                <w:sz w:val="24"/>
                <w:szCs w:val="24"/>
              </w:rPr>
              <w:t>Курс-316, Курс-315, Курс-371, Курс-373 КП-4</w:t>
            </w:r>
            <w:r>
              <w:rPr>
                <w:color w:val="000000"/>
                <w:sz w:val="24"/>
                <w:szCs w:val="24"/>
              </w:rPr>
              <w:t>)</w:t>
            </w:r>
            <w:r w:rsidRPr="00EE64E5"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</w:rPr>
              <w:t>СИСТЕЛ (</w:t>
            </w:r>
            <w:r w:rsidRPr="00EE64E5">
              <w:rPr>
                <w:color w:val="000000"/>
                <w:sz w:val="24"/>
                <w:szCs w:val="24"/>
              </w:rPr>
              <w:t>МТК-30.КП, МТК-40.КП</w:t>
            </w:r>
            <w:r>
              <w:rPr>
                <w:color w:val="000000"/>
                <w:sz w:val="24"/>
                <w:szCs w:val="24"/>
              </w:rPr>
              <w:t>)</w:t>
            </w:r>
            <w:r w:rsidRPr="00EE64E5">
              <w:rPr>
                <w:color w:val="000000"/>
                <w:sz w:val="24"/>
                <w:szCs w:val="24"/>
              </w:rPr>
              <w:t xml:space="preserve"> и др.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EFF" w:rsidRPr="00DD25B7" w:rsidRDefault="00246EFF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DD25B7">
              <w:rPr>
                <w:sz w:val="24"/>
                <w:szCs w:val="24"/>
              </w:rPr>
              <w:t>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EFF" w:rsidRPr="00DD25B7" w:rsidRDefault="00246EFF" w:rsidP="000546C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384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EFF" w:rsidRPr="00A9207B" w:rsidRDefault="00246EFF" w:rsidP="00246EFF">
            <w:pPr>
              <w:numPr>
                <w:ilvl w:val="0"/>
                <w:numId w:val="39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 xml:space="preserve"> Диагностика и ремонт аппаратной части устройства;</w:t>
            </w:r>
          </w:p>
          <w:p w:rsidR="00246EFF" w:rsidRPr="00A9207B" w:rsidRDefault="00246EFF" w:rsidP="00246EFF">
            <w:pPr>
              <w:numPr>
                <w:ilvl w:val="0"/>
                <w:numId w:val="39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Обновление/замена внутреннего программного обеспечения.</w:t>
            </w:r>
          </w:p>
          <w:p w:rsidR="00246EFF" w:rsidRDefault="00246EFF" w:rsidP="00246EFF">
            <w:pPr>
              <w:numPr>
                <w:ilvl w:val="0"/>
                <w:numId w:val="39"/>
              </w:numPr>
              <w:spacing w:line="240" w:lineRule="auto"/>
              <w:ind w:left="466"/>
              <w:jc w:val="left"/>
              <w:rPr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Составление актов о техническом состоянии устройства.</w:t>
            </w:r>
          </w:p>
        </w:tc>
      </w:tr>
      <w:tr w:rsidR="00246EFF" w:rsidRPr="00DD25B7" w:rsidTr="00246EFF">
        <w:trPr>
          <w:trHeight w:val="413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EFF" w:rsidRPr="00DD25B7" w:rsidRDefault="00246EFF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D25B7">
              <w:rPr>
                <w:sz w:val="24"/>
                <w:szCs w:val="24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6EFF" w:rsidRPr="00DD25B7" w:rsidRDefault="00246EFF" w:rsidP="000546C7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Ремонт оборудования </w:t>
            </w:r>
            <w:r w:rsidRPr="00EE64E5">
              <w:rPr>
                <w:bCs/>
                <w:color w:val="000000"/>
                <w:sz w:val="24"/>
                <w:szCs w:val="24"/>
              </w:rPr>
              <w:t>систем коллективного отображения (диспетчерские щиты</w:t>
            </w:r>
            <w:r>
              <w:rPr>
                <w:bCs/>
                <w:color w:val="000000"/>
                <w:sz w:val="24"/>
                <w:szCs w:val="24"/>
              </w:rPr>
              <w:t>:</w:t>
            </w:r>
            <w:proofErr w:type="gramEnd"/>
            <w:r w:rsidRPr="00EE64E5">
              <w:rPr>
                <w:color w:val="000000"/>
              </w:rPr>
              <w:t xml:space="preserve"> </w:t>
            </w:r>
            <w:r w:rsidRPr="00EE64E5">
              <w:rPr>
                <w:color w:val="000000"/>
                <w:sz w:val="24"/>
                <w:szCs w:val="24"/>
              </w:rPr>
              <w:t>ЩД5, ЩДН-10М,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EE64E5">
              <w:rPr>
                <w:color w:val="000000"/>
                <w:sz w:val="24"/>
                <w:szCs w:val="24"/>
              </w:rPr>
              <w:t>ЩДМ-25, ЩДСМ</w:t>
            </w:r>
            <w:proofErr w:type="gramStart"/>
            <w:r w:rsidRPr="00EE64E5">
              <w:rPr>
                <w:color w:val="000000"/>
                <w:sz w:val="24"/>
                <w:szCs w:val="24"/>
              </w:rPr>
              <w:t>1</w:t>
            </w:r>
            <w:proofErr w:type="gramEnd"/>
            <w:r w:rsidRPr="00EE64E5">
              <w:rPr>
                <w:bCs/>
                <w:color w:val="000000"/>
                <w:sz w:val="24"/>
                <w:szCs w:val="24"/>
              </w:rPr>
              <w:t xml:space="preserve">; </w:t>
            </w:r>
            <w:proofErr w:type="spellStart"/>
            <w:r w:rsidRPr="00EE64E5">
              <w:rPr>
                <w:bCs/>
                <w:color w:val="000000"/>
                <w:sz w:val="24"/>
                <w:szCs w:val="24"/>
              </w:rPr>
              <w:t>видеостена</w:t>
            </w:r>
            <w:proofErr w:type="spellEnd"/>
            <w:r w:rsidRPr="00EE64E5">
              <w:rPr>
                <w:bCs/>
                <w:color w:val="000000"/>
                <w:sz w:val="24"/>
                <w:szCs w:val="24"/>
              </w:rPr>
              <w:t>:</w:t>
            </w:r>
            <w:r w:rsidRPr="00EE64E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E64E5">
              <w:rPr>
                <w:color w:val="000000"/>
                <w:sz w:val="24"/>
                <w:szCs w:val="24"/>
              </w:rPr>
              <w:t>Mitsubishi</w:t>
            </w:r>
            <w:proofErr w:type="spellEnd"/>
            <w:r w:rsidRPr="00EE64E5">
              <w:rPr>
                <w:bCs/>
                <w:color w:val="000000"/>
                <w:sz w:val="24"/>
                <w:szCs w:val="24"/>
              </w:rPr>
              <w:t>)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EFF" w:rsidRPr="00DD25B7" w:rsidRDefault="00246EFF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DD25B7">
              <w:rPr>
                <w:sz w:val="24"/>
                <w:szCs w:val="24"/>
              </w:rPr>
              <w:t>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EFF" w:rsidRPr="00DD25B7" w:rsidRDefault="00246EFF" w:rsidP="000546C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2D" w:rsidRPr="00CB00A8" w:rsidRDefault="00550A2D" w:rsidP="00550A2D">
            <w:pPr>
              <w:numPr>
                <w:ilvl w:val="0"/>
                <w:numId w:val="39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CB00A8">
              <w:rPr>
                <w:color w:val="000000"/>
                <w:sz w:val="24"/>
                <w:szCs w:val="24"/>
              </w:rPr>
              <w:t>Диагностика и замена функциональных блоков устройства;</w:t>
            </w:r>
          </w:p>
          <w:p w:rsidR="00550A2D" w:rsidRPr="00CB00A8" w:rsidRDefault="00550A2D" w:rsidP="00550A2D">
            <w:pPr>
              <w:numPr>
                <w:ilvl w:val="0"/>
                <w:numId w:val="39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CB00A8">
              <w:rPr>
                <w:color w:val="000000"/>
                <w:sz w:val="24"/>
                <w:szCs w:val="24"/>
              </w:rPr>
              <w:t>Замена/обновление внутреннего программного обеспечения устройства;</w:t>
            </w:r>
          </w:p>
          <w:p w:rsidR="00550A2D" w:rsidRPr="00CB00A8" w:rsidRDefault="00550A2D" w:rsidP="00550A2D">
            <w:pPr>
              <w:numPr>
                <w:ilvl w:val="0"/>
                <w:numId w:val="39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CB00A8">
              <w:rPr>
                <w:color w:val="000000"/>
                <w:sz w:val="24"/>
                <w:szCs w:val="24"/>
              </w:rPr>
              <w:t xml:space="preserve">Диагностика и замена </w:t>
            </w:r>
            <w:proofErr w:type="gramStart"/>
            <w:r w:rsidRPr="00CB00A8">
              <w:rPr>
                <w:color w:val="000000"/>
                <w:sz w:val="24"/>
                <w:szCs w:val="24"/>
              </w:rPr>
              <w:t>комплектующих</w:t>
            </w:r>
            <w:proofErr w:type="gramEnd"/>
            <w:r w:rsidRPr="00CB00A8">
              <w:rPr>
                <w:color w:val="000000"/>
                <w:sz w:val="24"/>
                <w:szCs w:val="24"/>
              </w:rPr>
              <w:t xml:space="preserve"> аппаратной части устройства</w:t>
            </w:r>
          </w:p>
          <w:p w:rsidR="00550A2D" w:rsidRPr="00CB00A8" w:rsidRDefault="00550A2D" w:rsidP="00550A2D">
            <w:pPr>
              <w:numPr>
                <w:ilvl w:val="0"/>
                <w:numId w:val="39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CB00A8">
              <w:rPr>
                <w:color w:val="000000"/>
                <w:sz w:val="24"/>
                <w:szCs w:val="24"/>
              </w:rPr>
              <w:t>Диагностика и замена интерфейсных портов устройства.</w:t>
            </w:r>
          </w:p>
          <w:p w:rsidR="00550A2D" w:rsidRPr="00CB00A8" w:rsidRDefault="00550A2D" w:rsidP="00550A2D">
            <w:pPr>
              <w:numPr>
                <w:ilvl w:val="0"/>
                <w:numId w:val="39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CB00A8">
              <w:rPr>
                <w:color w:val="000000"/>
                <w:sz w:val="24"/>
                <w:szCs w:val="24"/>
              </w:rPr>
              <w:t>Диагностика, ремонт/замена интерфейсных кабелей устройств;</w:t>
            </w:r>
          </w:p>
          <w:p w:rsidR="00246EFF" w:rsidRDefault="00550A2D" w:rsidP="00550A2D">
            <w:pPr>
              <w:numPr>
                <w:ilvl w:val="0"/>
                <w:numId w:val="39"/>
              </w:numPr>
              <w:spacing w:line="240" w:lineRule="auto"/>
              <w:ind w:left="466"/>
              <w:jc w:val="left"/>
              <w:rPr>
                <w:sz w:val="24"/>
                <w:szCs w:val="24"/>
              </w:rPr>
            </w:pPr>
            <w:r w:rsidRPr="00CB00A8">
              <w:rPr>
                <w:color w:val="000000"/>
                <w:sz w:val="24"/>
                <w:szCs w:val="24"/>
              </w:rPr>
              <w:t>Составление актов о техническом состоянии устройства </w:t>
            </w:r>
          </w:p>
        </w:tc>
      </w:tr>
      <w:tr w:rsidR="00246EFF" w:rsidRPr="00DD25B7" w:rsidTr="00246EFF">
        <w:trPr>
          <w:trHeight w:val="418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EFF" w:rsidRPr="00DD25B7" w:rsidRDefault="00246EFF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D25B7">
              <w:rPr>
                <w:sz w:val="24"/>
                <w:szCs w:val="24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EFF" w:rsidRPr="002C1649" w:rsidRDefault="00246EFF" w:rsidP="000546C7">
            <w:pPr>
              <w:spacing w:line="240" w:lineRule="auto"/>
              <w:ind w:firstLine="34"/>
              <w:rPr>
                <w:sz w:val="24"/>
                <w:szCs w:val="24"/>
              </w:rPr>
            </w:pPr>
            <w:r w:rsidRPr="002C1649">
              <w:rPr>
                <w:sz w:val="24"/>
                <w:szCs w:val="24"/>
              </w:rPr>
              <w:t>Ремонт оборудова</w:t>
            </w:r>
            <w:r>
              <w:rPr>
                <w:sz w:val="24"/>
                <w:szCs w:val="24"/>
              </w:rPr>
              <w:t>ни</w:t>
            </w:r>
            <w:r w:rsidRPr="002C1649">
              <w:rPr>
                <w:sz w:val="24"/>
                <w:szCs w:val="24"/>
              </w:rPr>
              <w:t xml:space="preserve">я </w:t>
            </w:r>
            <w:r w:rsidR="00561D7B">
              <w:rPr>
                <w:bCs/>
                <w:color w:val="000000"/>
                <w:sz w:val="24"/>
                <w:szCs w:val="24"/>
              </w:rPr>
              <w:t xml:space="preserve">ЦППС </w:t>
            </w:r>
            <w:r w:rsidRPr="002C1649">
              <w:rPr>
                <w:bCs/>
                <w:color w:val="000000"/>
                <w:sz w:val="24"/>
                <w:szCs w:val="24"/>
              </w:rPr>
              <w:t xml:space="preserve">АСДУ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EFF" w:rsidRPr="00DD25B7" w:rsidRDefault="00246EFF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DD25B7">
              <w:rPr>
                <w:sz w:val="24"/>
                <w:szCs w:val="24"/>
              </w:rPr>
              <w:t>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EFF" w:rsidRPr="00DD25B7" w:rsidRDefault="00246EFF" w:rsidP="000546C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EFF" w:rsidRPr="00A9207B" w:rsidRDefault="00246EFF" w:rsidP="00246EFF">
            <w:pPr>
              <w:numPr>
                <w:ilvl w:val="0"/>
                <w:numId w:val="39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Диагностика и ремонт аппаратной части устройства;</w:t>
            </w:r>
          </w:p>
          <w:p w:rsidR="00246EFF" w:rsidRPr="00A9207B" w:rsidRDefault="00246EFF" w:rsidP="00246EFF">
            <w:pPr>
              <w:numPr>
                <w:ilvl w:val="0"/>
                <w:numId w:val="39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 xml:space="preserve">Обновление/замена внутреннего программного </w:t>
            </w:r>
            <w:r w:rsidRPr="00A9207B">
              <w:rPr>
                <w:color w:val="000000"/>
                <w:sz w:val="24"/>
                <w:szCs w:val="24"/>
              </w:rPr>
              <w:lastRenderedPageBreak/>
              <w:t>обеспечения.</w:t>
            </w:r>
          </w:p>
          <w:p w:rsidR="00246EFF" w:rsidRDefault="00246EFF" w:rsidP="00246EFF">
            <w:pPr>
              <w:numPr>
                <w:ilvl w:val="0"/>
                <w:numId w:val="39"/>
              </w:numPr>
              <w:spacing w:line="240" w:lineRule="auto"/>
              <w:ind w:left="466"/>
              <w:jc w:val="left"/>
              <w:rPr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Составление актов о техническом состоянии устройства.</w:t>
            </w:r>
          </w:p>
        </w:tc>
      </w:tr>
      <w:tr w:rsidR="00246EFF" w:rsidRPr="00DD25B7" w:rsidTr="00246EFF">
        <w:trPr>
          <w:trHeight w:val="424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EFF" w:rsidRPr="00DD25B7" w:rsidRDefault="00246EFF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D25B7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EFF" w:rsidRPr="006371E3" w:rsidRDefault="00246EFF" w:rsidP="000546C7">
            <w:pPr>
              <w:spacing w:line="240" w:lineRule="auto"/>
              <w:ind w:firstLine="34"/>
              <w:jc w:val="left"/>
              <w:rPr>
                <w:sz w:val="24"/>
                <w:szCs w:val="24"/>
              </w:rPr>
            </w:pPr>
            <w:r w:rsidRPr="00E924A0">
              <w:rPr>
                <w:sz w:val="24"/>
                <w:szCs w:val="24"/>
              </w:rPr>
              <w:t>Ремонт оборудова</w:t>
            </w:r>
            <w:r>
              <w:rPr>
                <w:sz w:val="24"/>
                <w:szCs w:val="24"/>
              </w:rPr>
              <w:t>ни</w:t>
            </w:r>
            <w:r w:rsidRPr="00E924A0">
              <w:rPr>
                <w:sz w:val="24"/>
                <w:szCs w:val="24"/>
              </w:rPr>
              <w:t xml:space="preserve">я </w:t>
            </w:r>
            <w:r w:rsidRPr="006371E3">
              <w:rPr>
                <w:bCs/>
                <w:color w:val="000000"/>
                <w:sz w:val="24"/>
                <w:szCs w:val="24"/>
              </w:rPr>
              <w:t>многофункциональных измерительных преобразователей</w:t>
            </w:r>
            <w:r w:rsidRPr="006371E3">
              <w:rPr>
                <w:color w:val="000000"/>
              </w:rPr>
              <w:t xml:space="preserve"> </w:t>
            </w:r>
            <w:r w:rsidRPr="006371E3">
              <w:rPr>
                <w:color w:val="000000"/>
                <w:sz w:val="24"/>
                <w:szCs w:val="24"/>
              </w:rPr>
              <w:t>МИП «Протон-К»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EFF" w:rsidRPr="00DD25B7" w:rsidRDefault="00246EFF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DD25B7">
              <w:rPr>
                <w:sz w:val="24"/>
                <w:szCs w:val="24"/>
              </w:rPr>
              <w:t>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EFF" w:rsidRPr="00DD25B7" w:rsidRDefault="00246EFF" w:rsidP="000546C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EFF" w:rsidRPr="00A9207B" w:rsidRDefault="00246EFF" w:rsidP="00246EFF">
            <w:pPr>
              <w:numPr>
                <w:ilvl w:val="0"/>
                <w:numId w:val="39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Диагностика и ремонт аппаратной части устройства;</w:t>
            </w:r>
          </w:p>
          <w:p w:rsidR="00246EFF" w:rsidRPr="00A9207B" w:rsidRDefault="00246EFF" w:rsidP="00246EFF">
            <w:pPr>
              <w:numPr>
                <w:ilvl w:val="0"/>
                <w:numId w:val="39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Обновление/замена внутреннего программного обеспечения.</w:t>
            </w:r>
          </w:p>
          <w:p w:rsidR="00246EFF" w:rsidRDefault="00246EFF" w:rsidP="00246EFF">
            <w:pPr>
              <w:numPr>
                <w:ilvl w:val="0"/>
                <w:numId w:val="39"/>
              </w:numPr>
              <w:spacing w:line="240" w:lineRule="auto"/>
              <w:ind w:left="466"/>
              <w:jc w:val="left"/>
              <w:rPr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Составление актов о техническом состоянии устройства.</w:t>
            </w:r>
          </w:p>
        </w:tc>
      </w:tr>
      <w:tr w:rsidR="00246EFF" w:rsidRPr="00DD25B7" w:rsidTr="00246EFF">
        <w:trPr>
          <w:trHeight w:val="417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EFF" w:rsidRPr="00DD25B7" w:rsidRDefault="00246EFF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EFF" w:rsidRPr="006371E3" w:rsidRDefault="00246EFF" w:rsidP="000546C7">
            <w:pPr>
              <w:spacing w:line="240" w:lineRule="auto"/>
              <w:ind w:firstLine="34"/>
              <w:rPr>
                <w:sz w:val="24"/>
                <w:szCs w:val="24"/>
              </w:rPr>
            </w:pPr>
            <w:r w:rsidRPr="002C1649">
              <w:rPr>
                <w:sz w:val="24"/>
                <w:szCs w:val="24"/>
              </w:rPr>
              <w:t>Серверное оборудование (</w:t>
            </w:r>
            <w:proofErr w:type="spellStart"/>
            <w:r w:rsidRPr="002C1649">
              <w:rPr>
                <w:sz w:val="24"/>
                <w:szCs w:val="24"/>
              </w:rPr>
              <w:t>Kraftwey</w:t>
            </w:r>
            <w:proofErr w:type="spellEnd"/>
            <w:r w:rsidRPr="002C1649">
              <w:rPr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EFF" w:rsidRDefault="00246EFF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EFF" w:rsidRDefault="00246EFF" w:rsidP="000546C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CC6" w:rsidRPr="00A9207B" w:rsidRDefault="00826CC6" w:rsidP="00826CC6">
            <w:pPr>
              <w:numPr>
                <w:ilvl w:val="0"/>
                <w:numId w:val="39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Замена/обновление базовой системы ввода-вывода (</w:t>
            </w:r>
            <w:r w:rsidRPr="00826CC6">
              <w:rPr>
                <w:color w:val="000000"/>
                <w:sz w:val="24"/>
                <w:szCs w:val="24"/>
              </w:rPr>
              <w:t>BIOS</w:t>
            </w:r>
            <w:r w:rsidRPr="00A9207B">
              <w:rPr>
                <w:color w:val="000000"/>
                <w:sz w:val="24"/>
                <w:szCs w:val="24"/>
              </w:rPr>
              <w:t>);</w:t>
            </w:r>
          </w:p>
          <w:p w:rsidR="00826CC6" w:rsidRPr="00A9207B" w:rsidRDefault="00826CC6" w:rsidP="00826CC6">
            <w:pPr>
              <w:numPr>
                <w:ilvl w:val="0"/>
                <w:numId w:val="39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 xml:space="preserve">Диагностика и ремонт/замена </w:t>
            </w:r>
            <w:proofErr w:type="gramStart"/>
            <w:r w:rsidRPr="00A9207B">
              <w:rPr>
                <w:color w:val="000000"/>
                <w:sz w:val="24"/>
                <w:szCs w:val="24"/>
              </w:rPr>
              <w:t>комплектующих</w:t>
            </w:r>
            <w:proofErr w:type="gramEnd"/>
            <w:r w:rsidRPr="00A9207B">
              <w:rPr>
                <w:color w:val="000000"/>
                <w:sz w:val="24"/>
                <w:szCs w:val="24"/>
              </w:rPr>
              <w:t xml:space="preserve"> аппаратной части устройства (модули памяти, </w:t>
            </w:r>
            <w:r w:rsidRPr="00826CC6">
              <w:rPr>
                <w:color w:val="000000"/>
                <w:sz w:val="24"/>
                <w:szCs w:val="24"/>
              </w:rPr>
              <w:t>CPU</w:t>
            </w:r>
            <w:r w:rsidRPr="00A9207B">
              <w:rPr>
                <w:color w:val="000000"/>
                <w:sz w:val="24"/>
                <w:szCs w:val="24"/>
              </w:rPr>
              <w:t xml:space="preserve"> и т.п.);</w:t>
            </w:r>
          </w:p>
          <w:p w:rsidR="00826CC6" w:rsidRPr="00A9207B" w:rsidRDefault="00826CC6" w:rsidP="00826CC6">
            <w:pPr>
              <w:numPr>
                <w:ilvl w:val="0"/>
                <w:numId w:val="39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Диагностика и замена и</w:t>
            </w:r>
            <w:r w:rsidR="00561D7B">
              <w:rPr>
                <w:color w:val="000000"/>
                <w:sz w:val="24"/>
                <w:szCs w:val="24"/>
              </w:rPr>
              <w:t>нтерфейсных портов устройства;</w:t>
            </w:r>
          </w:p>
          <w:p w:rsidR="00246EFF" w:rsidRDefault="00826CC6" w:rsidP="00826CC6">
            <w:pPr>
              <w:numPr>
                <w:ilvl w:val="0"/>
                <w:numId w:val="39"/>
              </w:numPr>
              <w:spacing w:line="240" w:lineRule="auto"/>
              <w:ind w:left="466"/>
              <w:jc w:val="left"/>
              <w:rPr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Составление актов о техническом состоянии устройства.</w:t>
            </w:r>
          </w:p>
        </w:tc>
      </w:tr>
      <w:tr w:rsidR="00246EFF" w:rsidRPr="00DD25B7" w:rsidTr="00246EFF">
        <w:trPr>
          <w:trHeight w:val="417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EFF" w:rsidRPr="00DD25B7" w:rsidRDefault="00246EFF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EFF" w:rsidRPr="006371E3" w:rsidRDefault="00246EFF" w:rsidP="000546C7">
            <w:pPr>
              <w:spacing w:line="240" w:lineRule="auto"/>
              <w:ind w:firstLine="34"/>
              <w:rPr>
                <w:sz w:val="24"/>
                <w:szCs w:val="24"/>
              </w:rPr>
            </w:pPr>
            <w:r w:rsidRPr="006371E3">
              <w:rPr>
                <w:sz w:val="24"/>
                <w:szCs w:val="24"/>
              </w:rPr>
              <w:t xml:space="preserve">Ремонт 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6371E3">
              <w:rPr>
                <w:color w:val="000000"/>
                <w:sz w:val="24"/>
                <w:szCs w:val="24"/>
              </w:rPr>
              <w:t>грегат</w:t>
            </w:r>
            <w:r>
              <w:rPr>
                <w:color w:val="000000"/>
                <w:sz w:val="24"/>
                <w:szCs w:val="24"/>
              </w:rPr>
              <w:t>ов</w:t>
            </w:r>
            <w:r w:rsidRPr="006371E3">
              <w:rPr>
                <w:color w:val="000000"/>
                <w:sz w:val="24"/>
                <w:szCs w:val="24"/>
              </w:rPr>
              <w:t xml:space="preserve"> аварийного п</w:t>
            </w:r>
            <w:r>
              <w:rPr>
                <w:color w:val="000000"/>
                <w:sz w:val="24"/>
                <w:szCs w:val="24"/>
              </w:rPr>
              <w:t>итания: (дизельные и бензиновые</w:t>
            </w:r>
            <w:r w:rsidRPr="006371E3">
              <w:rPr>
                <w:color w:val="000000"/>
                <w:sz w:val="24"/>
                <w:szCs w:val="24"/>
              </w:rPr>
              <w:t xml:space="preserve"> FG </w:t>
            </w:r>
            <w:proofErr w:type="spellStart"/>
            <w:r w:rsidRPr="006371E3">
              <w:rPr>
                <w:color w:val="000000"/>
                <w:sz w:val="24"/>
                <w:szCs w:val="24"/>
              </w:rPr>
              <w:t>Wilson</w:t>
            </w:r>
            <w:proofErr w:type="spellEnd"/>
            <w:r w:rsidRPr="006371E3">
              <w:rPr>
                <w:color w:val="000000"/>
                <w:sz w:val="24"/>
                <w:szCs w:val="24"/>
              </w:rPr>
              <w:t xml:space="preserve"> от 10 до 8</w:t>
            </w:r>
            <w:r>
              <w:rPr>
                <w:color w:val="000000"/>
                <w:sz w:val="24"/>
                <w:szCs w:val="24"/>
              </w:rPr>
              <w:t xml:space="preserve">0 кВт, </w:t>
            </w:r>
            <w:r w:rsidR="00561D7B">
              <w:rPr>
                <w:color w:val="000000"/>
                <w:sz w:val="24"/>
                <w:szCs w:val="24"/>
              </w:rPr>
              <w:t>P60P1,</w:t>
            </w:r>
            <w:r w:rsidRPr="00E879EF">
              <w:rPr>
                <w:color w:val="000000"/>
                <w:sz w:val="24"/>
                <w:szCs w:val="24"/>
              </w:rPr>
              <w:t xml:space="preserve"> DX-6000, J00040SWD</w:t>
            </w:r>
            <w:r>
              <w:rPr>
                <w:color w:val="000000"/>
                <w:sz w:val="24"/>
                <w:szCs w:val="24"/>
              </w:rPr>
              <w:t>,</w:t>
            </w:r>
            <w:r w:rsidRPr="00E879EF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АБ-2, АБ-4, АБ-8 и др</w:t>
            </w:r>
            <w:r w:rsidRPr="006371E3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EFF" w:rsidRPr="00DD25B7" w:rsidRDefault="00246EFF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DD25B7">
              <w:rPr>
                <w:sz w:val="24"/>
                <w:szCs w:val="24"/>
              </w:rPr>
              <w:t>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EFF" w:rsidRPr="00DD25B7" w:rsidRDefault="00246EFF" w:rsidP="000546C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7A6" w:rsidRPr="00CB00A8" w:rsidRDefault="00BA27A6" w:rsidP="00BA27A6">
            <w:pPr>
              <w:numPr>
                <w:ilvl w:val="0"/>
                <w:numId w:val="39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CB00A8">
              <w:rPr>
                <w:color w:val="000000"/>
                <w:sz w:val="24"/>
                <w:szCs w:val="24"/>
              </w:rPr>
              <w:t>Диагностика и замена деталей/частей механизма устройства (Корпус, крепежные элементы и т.п.);</w:t>
            </w:r>
          </w:p>
          <w:p w:rsidR="00BA27A6" w:rsidRPr="00CB00A8" w:rsidRDefault="00BA27A6" w:rsidP="00BA27A6">
            <w:pPr>
              <w:numPr>
                <w:ilvl w:val="0"/>
                <w:numId w:val="39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CB00A8">
              <w:rPr>
                <w:color w:val="000000"/>
                <w:sz w:val="24"/>
                <w:szCs w:val="24"/>
              </w:rPr>
              <w:t>Диагностика и замена функциональных блоков устройства;</w:t>
            </w:r>
          </w:p>
          <w:p w:rsidR="00BA27A6" w:rsidRDefault="00BA27A6" w:rsidP="00BA27A6">
            <w:pPr>
              <w:numPr>
                <w:ilvl w:val="0"/>
                <w:numId w:val="39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Диагностика и ремонт аппаратной части устройства;</w:t>
            </w:r>
          </w:p>
          <w:p w:rsidR="00246EFF" w:rsidRDefault="00BA27A6" w:rsidP="00BA27A6">
            <w:pPr>
              <w:numPr>
                <w:ilvl w:val="0"/>
                <w:numId w:val="39"/>
              </w:numPr>
              <w:spacing w:line="240" w:lineRule="auto"/>
              <w:ind w:left="466"/>
              <w:jc w:val="left"/>
              <w:rPr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Составление актов о техническом состоянии устройства.</w:t>
            </w:r>
          </w:p>
        </w:tc>
      </w:tr>
      <w:tr w:rsidR="00246EFF" w:rsidRPr="00DD25B7" w:rsidTr="00246EFF">
        <w:trPr>
          <w:trHeight w:val="409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EFF" w:rsidRPr="00DD25B7" w:rsidRDefault="00246EFF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EFF" w:rsidRDefault="00246EFF" w:rsidP="000546C7">
            <w:pPr>
              <w:spacing w:line="240" w:lineRule="auto"/>
              <w:ind w:firstLine="34"/>
            </w:pPr>
            <w:r w:rsidRPr="00E924A0">
              <w:rPr>
                <w:sz w:val="24"/>
                <w:szCs w:val="24"/>
              </w:rPr>
              <w:t>Ремонт оборудова</w:t>
            </w:r>
            <w:r>
              <w:rPr>
                <w:sz w:val="24"/>
                <w:szCs w:val="24"/>
              </w:rPr>
              <w:t>ни</w:t>
            </w:r>
            <w:r w:rsidRPr="00E924A0">
              <w:rPr>
                <w:sz w:val="24"/>
                <w:szCs w:val="24"/>
              </w:rPr>
              <w:t xml:space="preserve">я </w:t>
            </w:r>
            <w:r>
              <w:rPr>
                <w:color w:val="000000"/>
                <w:sz w:val="24"/>
                <w:szCs w:val="24"/>
              </w:rPr>
              <w:t>ИБП мощностью свыше 2 кВт (</w:t>
            </w:r>
            <w:proofErr w:type="spellStart"/>
            <w:r w:rsidRPr="006371E3">
              <w:rPr>
                <w:color w:val="000000"/>
                <w:sz w:val="24"/>
                <w:szCs w:val="24"/>
              </w:rPr>
              <w:t>Smart</w:t>
            </w:r>
            <w:proofErr w:type="spellEnd"/>
            <w:r w:rsidRPr="006371E3">
              <w:rPr>
                <w:color w:val="000000"/>
                <w:sz w:val="24"/>
                <w:szCs w:val="24"/>
              </w:rPr>
              <w:t xml:space="preserve">-UPS VT от 3 до 40 КВА, APS SURT 8000XL, </w:t>
            </w:r>
            <w:proofErr w:type="spellStart"/>
            <w:r w:rsidRPr="006371E3">
              <w:rPr>
                <w:color w:val="000000"/>
                <w:sz w:val="24"/>
                <w:szCs w:val="24"/>
              </w:rPr>
              <w:t>Silcom</w:t>
            </w:r>
            <w:proofErr w:type="spellEnd"/>
            <w:r w:rsidRPr="006371E3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879EF">
              <w:rPr>
                <w:color w:val="000000"/>
                <w:sz w:val="24"/>
                <w:szCs w:val="24"/>
              </w:rPr>
              <w:t>Simmetra</w:t>
            </w:r>
            <w:proofErr w:type="spellEnd"/>
            <w:r>
              <w:rPr>
                <w:color w:val="000000"/>
                <w:sz w:val="24"/>
                <w:szCs w:val="24"/>
              </w:rPr>
              <w:t>,</w:t>
            </w:r>
            <w:r w:rsidRPr="00E879EF">
              <w:rPr>
                <w:color w:val="000000"/>
                <w:sz w:val="24"/>
                <w:szCs w:val="24"/>
              </w:rPr>
              <w:t xml:space="preserve"> </w:t>
            </w:r>
            <w:r w:rsidRPr="006371E3">
              <w:rPr>
                <w:color w:val="000000"/>
                <w:sz w:val="24"/>
                <w:szCs w:val="24"/>
              </w:rPr>
              <w:t>АБП</w:t>
            </w:r>
            <w:r>
              <w:rPr>
                <w:color w:val="000000"/>
                <w:sz w:val="24"/>
                <w:szCs w:val="24"/>
              </w:rPr>
              <w:t>-6,3, BSH, ААП-70, АС-2 и др</w:t>
            </w:r>
            <w:r w:rsidRPr="006371E3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EFF" w:rsidRPr="00DD25B7" w:rsidRDefault="00246EFF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DD25B7">
              <w:rPr>
                <w:sz w:val="24"/>
                <w:szCs w:val="24"/>
              </w:rPr>
              <w:t>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EFF" w:rsidRPr="00DD25B7" w:rsidRDefault="00246EFF" w:rsidP="000546C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D6" w:rsidRPr="00CB00A8" w:rsidRDefault="00AE2FD6" w:rsidP="00AE2FD6">
            <w:pPr>
              <w:numPr>
                <w:ilvl w:val="0"/>
                <w:numId w:val="39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CB00A8">
              <w:rPr>
                <w:color w:val="000000"/>
                <w:sz w:val="24"/>
                <w:szCs w:val="24"/>
              </w:rPr>
              <w:t>Диагностика и замена деталей/частей механизма устройства (Корпус, крепежные элементы и т.п.);</w:t>
            </w:r>
          </w:p>
          <w:p w:rsidR="00AE2FD6" w:rsidRPr="00CB00A8" w:rsidRDefault="00AE2FD6" w:rsidP="00AE2FD6">
            <w:pPr>
              <w:numPr>
                <w:ilvl w:val="0"/>
                <w:numId w:val="39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CB00A8">
              <w:rPr>
                <w:color w:val="000000"/>
                <w:sz w:val="24"/>
                <w:szCs w:val="24"/>
              </w:rPr>
              <w:t xml:space="preserve">Диагностика и замена интерфейсных портов </w:t>
            </w:r>
            <w:r w:rsidRPr="00CB00A8">
              <w:rPr>
                <w:color w:val="000000"/>
                <w:sz w:val="24"/>
                <w:szCs w:val="24"/>
              </w:rPr>
              <w:lastRenderedPageBreak/>
              <w:t>устройства;</w:t>
            </w:r>
          </w:p>
          <w:p w:rsidR="00AE2FD6" w:rsidRPr="00CB00A8" w:rsidRDefault="00AE2FD6" w:rsidP="00AE2FD6">
            <w:pPr>
              <w:numPr>
                <w:ilvl w:val="0"/>
                <w:numId w:val="39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CB00A8">
              <w:rPr>
                <w:color w:val="000000"/>
                <w:sz w:val="24"/>
                <w:szCs w:val="24"/>
              </w:rPr>
              <w:t>Диагностика/ремонт и замена элементов питания.</w:t>
            </w:r>
          </w:p>
          <w:p w:rsidR="00246EFF" w:rsidRDefault="00AE2FD6" w:rsidP="00AE2FD6">
            <w:pPr>
              <w:numPr>
                <w:ilvl w:val="0"/>
                <w:numId w:val="39"/>
              </w:numPr>
              <w:spacing w:line="240" w:lineRule="auto"/>
              <w:ind w:left="466"/>
              <w:jc w:val="left"/>
              <w:rPr>
                <w:sz w:val="24"/>
                <w:szCs w:val="24"/>
              </w:rPr>
            </w:pPr>
            <w:r w:rsidRPr="00CB00A8">
              <w:rPr>
                <w:color w:val="000000"/>
                <w:sz w:val="24"/>
                <w:szCs w:val="24"/>
              </w:rPr>
              <w:t>Составление актов о техническом состоянии устройства.</w:t>
            </w:r>
          </w:p>
        </w:tc>
      </w:tr>
      <w:tr w:rsidR="00246EFF" w:rsidRPr="00DD25B7" w:rsidTr="00246EFF">
        <w:trPr>
          <w:trHeight w:val="409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EFF" w:rsidRPr="00DD25B7" w:rsidRDefault="00246EFF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EFF" w:rsidRPr="00E924A0" w:rsidRDefault="00246EFF" w:rsidP="000546C7">
            <w:pPr>
              <w:spacing w:line="240" w:lineRule="auto"/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Ремон</w:t>
            </w:r>
            <w:r w:rsidR="00561D7B">
              <w:rPr>
                <w:sz w:val="24"/>
                <w:szCs w:val="24"/>
              </w:rPr>
              <w:t xml:space="preserve">т коммутационных панелей АВР – </w:t>
            </w:r>
            <w:r w:rsidRPr="006042F9">
              <w:rPr>
                <w:sz w:val="24"/>
                <w:szCs w:val="24"/>
              </w:rPr>
              <w:t>ATI-250, ATI-125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EFF" w:rsidRPr="00DD25B7" w:rsidRDefault="00246EFF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DD25B7">
              <w:rPr>
                <w:sz w:val="24"/>
                <w:szCs w:val="24"/>
              </w:rPr>
              <w:t>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EFF" w:rsidRDefault="00246EFF" w:rsidP="000546C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7A6" w:rsidRDefault="00BA27A6" w:rsidP="00BA27A6">
            <w:pPr>
              <w:numPr>
                <w:ilvl w:val="0"/>
                <w:numId w:val="39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Диагностика и ремонт аппаратной части устройства;</w:t>
            </w:r>
          </w:p>
          <w:p w:rsidR="00BA27A6" w:rsidRPr="00A9207B" w:rsidRDefault="00BA27A6" w:rsidP="00BA27A6">
            <w:pPr>
              <w:numPr>
                <w:ilvl w:val="0"/>
                <w:numId w:val="39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Составление актов о техн</w:t>
            </w:r>
            <w:r w:rsidR="00561D7B">
              <w:rPr>
                <w:color w:val="000000"/>
                <w:sz w:val="24"/>
                <w:szCs w:val="24"/>
              </w:rPr>
              <w:t>ическом состоянии устройства.</w:t>
            </w:r>
          </w:p>
          <w:p w:rsidR="00246EFF" w:rsidRDefault="00246EFF" w:rsidP="000546C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</w:p>
        </w:tc>
      </w:tr>
      <w:tr w:rsidR="00246EFF" w:rsidRPr="00DD25B7" w:rsidTr="00246EFF">
        <w:trPr>
          <w:trHeight w:val="414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EFF" w:rsidRPr="00DD25B7" w:rsidRDefault="00246EFF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EFF" w:rsidRPr="008B5699" w:rsidRDefault="00561D7B" w:rsidP="000546C7">
            <w:pPr>
              <w:spacing w:line="240" w:lineRule="auto"/>
              <w:ind w:firstLine="0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Ремонт</w:t>
            </w:r>
            <w:r w:rsidR="00246EFF" w:rsidRPr="008B5699">
              <w:rPr>
                <w:bCs/>
                <w:sz w:val="24"/>
                <w:szCs w:val="24"/>
              </w:rPr>
              <w:t xml:space="preserve"> устрой</w:t>
            </w:r>
            <w:proofErr w:type="gramStart"/>
            <w:r w:rsidR="00246EFF" w:rsidRPr="008B5699">
              <w:rPr>
                <w:bCs/>
                <w:sz w:val="24"/>
                <w:szCs w:val="24"/>
              </w:rPr>
              <w:t>ст</w:t>
            </w:r>
            <w:r w:rsidR="00246EFF">
              <w:rPr>
                <w:bCs/>
                <w:sz w:val="24"/>
                <w:szCs w:val="24"/>
              </w:rPr>
              <w:t>в сб</w:t>
            </w:r>
            <w:proofErr w:type="gramEnd"/>
            <w:r w:rsidR="00246EFF">
              <w:rPr>
                <w:bCs/>
                <w:sz w:val="24"/>
                <w:szCs w:val="24"/>
              </w:rPr>
              <w:t>ора и передачи данных систем АИИС КУЭ (</w:t>
            </w:r>
            <w:r w:rsidR="00246EFF" w:rsidRPr="00E879EF">
              <w:rPr>
                <w:bCs/>
                <w:sz w:val="24"/>
                <w:szCs w:val="24"/>
              </w:rPr>
              <w:t>УСПД "СИСТЕЛ"</w:t>
            </w:r>
            <w:r w:rsidR="00246EFF">
              <w:rPr>
                <w:bCs/>
                <w:sz w:val="24"/>
                <w:szCs w:val="24"/>
              </w:rPr>
              <w:t xml:space="preserve">; </w:t>
            </w:r>
            <w:r w:rsidR="00246EFF" w:rsidRPr="00E879EF">
              <w:rPr>
                <w:bCs/>
                <w:sz w:val="24"/>
                <w:szCs w:val="24"/>
              </w:rPr>
              <w:t>УСПД "СИКОН С-70"</w:t>
            </w:r>
            <w:r w:rsidR="00246EFF">
              <w:rPr>
                <w:bCs/>
                <w:sz w:val="24"/>
                <w:szCs w:val="24"/>
              </w:rPr>
              <w:t xml:space="preserve">; </w:t>
            </w:r>
            <w:r w:rsidR="00246EFF" w:rsidRPr="00E879EF">
              <w:rPr>
                <w:bCs/>
                <w:sz w:val="24"/>
                <w:szCs w:val="24"/>
              </w:rPr>
              <w:t>УСПД "СИКОН ТС-65"</w:t>
            </w:r>
            <w:r w:rsidR="00246EFF">
              <w:rPr>
                <w:bCs/>
                <w:sz w:val="24"/>
                <w:szCs w:val="24"/>
              </w:rPr>
              <w:t xml:space="preserve">; </w:t>
            </w:r>
            <w:r w:rsidR="00246EFF" w:rsidRPr="00E879EF">
              <w:rPr>
                <w:bCs/>
                <w:sz w:val="24"/>
                <w:szCs w:val="24"/>
              </w:rPr>
              <w:t>УСПД "Курс-212"</w:t>
            </w:r>
            <w:r w:rsidR="00246EFF">
              <w:rPr>
                <w:bCs/>
                <w:sz w:val="24"/>
                <w:szCs w:val="24"/>
              </w:rPr>
              <w:t xml:space="preserve">; </w:t>
            </w:r>
            <w:r w:rsidR="00246EFF" w:rsidRPr="00E879EF">
              <w:rPr>
                <w:bCs/>
                <w:sz w:val="24"/>
                <w:szCs w:val="24"/>
              </w:rPr>
              <w:t>УПД-600</w:t>
            </w:r>
            <w:r w:rsidR="00246EFF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EFF" w:rsidRPr="00DD25B7" w:rsidRDefault="00246EFF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DD25B7">
              <w:rPr>
                <w:sz w:val="24"/>
                <w:szCs w:val="24"/>
              </w:rPr>
              <w:t>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EFF" w:rsidRPr="00DD25B7" w:rsidRDefault="00246EFF" w:rsidP="000546C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EFF" w:rsidRPr="00A9207B" w:rsidRDefault="00246EFF" w:rsidP="00246EFF">
            <w:pPr>
              <w:numPr>
                <w:ilvl w:val="0"/>
                <w:numId w:val="39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Диагностика и ремонт аппаратной части устройства;</w:t>
            </w:r>
          </w:p>
          <w:p w:rsidR="00246EFF" w:rsidRPr="00A9207B" w:rsidRDefault="00246EFF" w:rsidP="00246EFF">
            <w:pPr>
              <w:numPr>
                <w:ilvl w:val="0"/>
                <w:numId w:val="39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Обновление/замена внутреннего программного обеспечения.</w:t>
            </w:r>
          </w:p>
          <w:p w:rsidR="00246EFF" w:rsidRDefault="00246EFF" w:rsidP="00246EFF">
            <w:pPr>
              <w:numPr>
                <w:ilvl w:val="0"/>
                <w:numId w:val="39"/>
              </w:numPr>
              <w:spacing w:line="240" w:lineRule="auto"/>
              <w:ind w:left="466"/>
              <w:jc w:val="left"/>
              <w:rPr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Составление актов о техническом состоянии устройства.</w:t>
            </w:r>
          </w:p>
        </w:tc>
      </w:tr>
      <w:tr w:rsidR="00246EFF" w:rsidRPr="00DD25B7" w:rsidTr="00246EFF">
        <w:trPr>
          <w:trHeight w:val="414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EFF" w:rsidRPr="00DD25B7" w:rsidRDefault="00246EFF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6EFF" w:rsidRPr="00DD25B7" w:rsidRDefault="00246EFF" w:rsidP="000546C7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81231">
              <w:rPr>
                <w:color w:val="000000"/>
                <w:sz w:val="24"/>
                <w:szCs w:val="24"/>
              </w:rPr>
              <w:t xml:space="preserve">Ремонт модемов </w:t>
            </w:r>
            <w:proofErr w:type="spellStart"/>
            <w:r w:rsidRPr="00A81231">
              <w:rPr>
                <w:color w:val="000000"/>
                <w:sz w:val="24"/>
                <w:szCs w:val="24"/>
              </w:rPr>
              <w:t>Siemens</w:t>
            </w:r>
            <w:proofErr w:type="spellEnd"/>
            <w:r w:rsidRPr="00A81231">
              <w:rPr>
                <w:color w:val="000000"/>
                <w:sz w:val="24"/>
                <w:szCs w:val="24"/>
              </w:rPr>
              <w:t xml:space="preserve"> TC35i</w:t>
            </w:r>
            <w:r>
              <w:rPr>
                <w:bCs/>
                <w:sz w:val="24"/>
                <w:szCs w:val="24"/>
              </w:rPr>
              <w:t xml:space="preserve"> систем АИИС КУЭ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EFF" w:rsidRPr="00DD25B7" w:rsidRDefault="00246EFF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DD25B7">
              <w:rPr>
                <w:sz w:val="24"/>
                <w:szCs w:val="24"/>
              </w:rPr>
              <w:t>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EFF" w:rsidRPr="00DD25B7" w:rsidRDefault="00246EFF" w:rsidP="000546C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EFF" w:rsidRPr="00A9207B" w:rsidRDefault="00246EFF" w:rsidP="00246EFF">
            <w:pPr>
              <w:numPr>
                <w:ilvl w:val="0"/>
                <w:numId w:val="39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Диагностика и ремонт аппаратной части устройства;</w:t>
            </w:r>
          </w:p>
          <w:p w:rsidR="00246EFF" w:rsidRPr="00A9207B" w:rsidRDefault="00246EFF" w:rsidP="00246EFF">
            <w:pPr>
              <w:numPr>
                <w:ilvl w:val="0"/>
                <w:numId w:val="39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Обновление/замена внутреннего программного обеспечения.</w:t>
            </w:r>
          </w:p>
          <w:p w:rsidR="00246EFF" w:rsidRDefault="00246EFF" w:rsidP="00246EFF">
            <w:pPr>
              <w:numPr>
                <w:ilvl w:val="0"/>
                <w:numId w:val="39"/>
              </w:numPr>
              <w:spacing w:line="240" w:lineRule="auto"/>
              <w:ind w:left="466"/>
              <w:jc w:val="left"/>
              <w:rPr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Составление актов о техническом состоянии устройства.</w:t>
            </w:r>
          </w:p>
        </w:tc>
      </w:tr>
    </w:tbl>
    <w:p w:rsidR="00CD493A" w:rsidRDefault="00CD493A" w:rsidP="00CD493A">
      <w:pPr>
        <w:pStyle w:val="a0"/>
        <w:numPr>
          <w:ilvl w:val="0"/>
          <w:numId w:val="0"/>
        </w:numPr>
        <w:tabs>
          <w:tab w:val="num" w:pos="2415"/>
        </w:tabs>
        <w:spacing w:line="240" w:lineRule="auto"/>
        <w:rPr>
          <w:color w:val="000000"/>
          <w:szCs w:val="28"/>
        </w:rPr>
      </w:pPr>
    </w:p>
    <w:sectPr w:rsidR="00CD493A" w:rsidSect="00246EFF">
      <w:pgSz w:w="16838" w:h="11906" w:orient="landscape"/>
      <w:pgMar w:top="1418" w:right="851" w:bottom="992" w:left="567" w:header="57" w:footer="17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7BCB" w:rsidRDefault="00F47BCB" w:rsidP="003D6A61">
      <w:pPr>
        <w:spacing w:line="240" w:lineRule="auto"/>
      </w:pPr>
      <w:r>
        <w:separator/>
      </w:r>
    </w:p>
  </w:endnote>
  <w:endnote w:type="continuationSeparator" w:id="0">
    <w:p w:rsidR="00F47BCB" w:rsidRDefault="00F47BCB" w:rsidP="003D6A6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316006"/>
      <w:docPartObj>
        <w:docPartGallery w:val="Page Numbers (Bottom of Page)"/>
        <w:docPartUnique/>
      </w:docPartObj>
    </w:sdtPr>
    <w:sdtEndPr/>
    <w:sdtContent>
      <w:p w:rsidR="00E330E0" w:rsidRDefault="00604549" w:rsidP="00561D7B">
        <w:pPr>
          <w:pStyle w:val="af4"/>
          <w:ind w:firstLine="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C388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3882" w:rsidRDefault="003C3882" w:rsidP="003C3882">
    <w:pPr>
      <w:pStyle w:val="af4"/>
      <w:pBdr>
        <w:bottom w:val="single" w:sz="12" w:space="1" w:color="auto"/>
      </w:pBdr>
      <w:ind w:left="360" w:right="-28" w:hanging="360"/>
      <w:jc w:val="right"/>
    </w:pPr>
  </w:p>
  <w:p w:rsidR="003C3882" w:rsidRPr="003C3882" w:rsidRDefault="003C3882" w:rsidP="003C3882">
    <w:pPr>
      <w:pStyle w:val="af4"/>
      <w:tabs>
        <w:tab w:val="clear" w:pos="9355"/>
        <w:tab w:val="right" w:pos="10206"/>
        <w:tab w:val="left" w:pos="10980"/>
      </w:tabs>
      <w:ind w:right="-28"/>
      <w:rPr>
        <w:sz w:val="18"/>
        <w:szCs w:val="18"/>
      </w:rPr>
    </w:pPr>
    <w:r w:rsidRPr="007831F5">
      <w:rPr>
        <w:sz w:val="18"/>
        <w:szCs w:val="18"/>
      </w:rPr>
      <w:t xml:space="preserve">Открытый запрос предложений на право заключения </w:t>
    </w:r>
    <w:r w:rsidRPr="005A4B63">
      <w:rPr>
        <w:sz w:val="18"/>
        <w:szCs w:val="18"/>
      </w:rPr>
      <w:t>Договоров на оказание услуг по ремонту средств и линий связи, вычислительной техники, оборудования АСДУ, АСКУЭ для нужд ОАО «МРСК Центра» (филиала «Смоленскэнерго»)</w:t>
    </w:r>
    <w:r w:rsidRPr="007831F5">
      <w:rPr>
        <w:sz w:val="18"/>
        <w:szCs w:val="18"/>
      </w:rPr>
      <w:tab/>
      <w:t xml:space="preserve">стр. </w:t>
    </w:r>
    <w:r w:rsidRPr="007831F5">
      <w:rPr>
        <w:sz w:val="18"/>
        <w:szCs w:val="18"/>
      </w:rPr>
      <w:fldChar w:fldCharType="begin"/>
    </w:r>
    <w:r w:rsidRPr="007831F5">
      <w:rPr>
        <w:sz w:val="18"/>
        <w:szCs w:val="18"/>
      </w:rPr>
      <w:instrText xml:space="preserve"> PAGE </w:instrText>
    </w:r>
    <w:r w:rsidRPr="007831F5"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 w:rsidRPr="007831F5">
      <w:rPr>
        <w:sz w:val="18"/>
        <w:szCs w:val="18"/>
      </w:rPr>
      <w:fldChar w:fldCharType="end"/>
    </w:r>
    <w:r w:rsidRPr="007831F5">
      <w:rPr>
        <w:sz w:val="18"/>
        <w:szCs w:val="18"/>
      </w:rPr>
      <w:t xml:space="preserve"> из </w:t>
    </w:r>
    <w:r w:rsidRPr="007831F5">
      <w:rPr>
        <w:sz w:val="18"/>
        <w:szCs w:val="18"/>
      </w:rPr>
      <w:fldChar w:fldCharType="begin"/>
    </w:r>
    <w:r w:rsidRPr="007831F5">
      <w:rPr>
        <w:sz w:val="18"/>
        <w:szCs w:val="18"/>
      </w:rPr>
      <w:instrText xml:space="preserve"> NUMPAGES </w:instrText>
    </w:r>
    <w:r w:rsidRPr="007831F5">
      <w:rPr>
        <w:sz w:val="18"/>
        <w:szCs w:val="18"/>
      </w:rPr>
      <w:fldChar w:fldCharType="separate"/>
    </w:r>
    <w:r>
      <w:rPr>
        <w:noProof/>
        <w:sz w:val="18"/>
        <w:szCs w:val="18"/>
      </w:rPr>
      <w:t>6</w:t>
    </w:r>
    <w:r w:rsidRPr="007831F5">
      <w:rPr>
        <w:sz w:val="18"/>
        <w:szCs w:val="18"/>
      </w:rPr>
      <w:fldChar w:fldCharType="end"/>
    </w:r>
  </w:p>
  <w:p w:rsidR="003C3882" w:rsidRDefault="003C3882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7BCB" w:rsidRDefault="00F47BCB" w:rsidP="003D6A61">
      <w:pPr>
        <w:spacing w:line="240" w:lineRule="auto"/>
      </w:pPr>
      <w:r>
        <w:separator/>
      </w:r>
    </w:p>
  </w:footnote>
  <w:footnote w:type="continuationSeparator" w:id="0">
    <w:p w:rsidR="00F47BCB" w:rsidRDefault="00F47BCB" w:rsidP="003D6A6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3882" w:rsidRPr="003C3882" w:rsidRDefault="003C3882">
    <w:pPr>
      <w:pStyle w:val="af2"/>
      <w:rPr>
        <w:sz w:val="24"/>
        <w:szCs w:val="24"/>
      </w:rPr>
    </w:pPr>
  </w:p>
  <w:p w:rsidR="003C3882" w:rsidRPr="003C3882" w:rsidRDefault="003C3882" w:rsidP="003C3882">
    <w:pPr>
      <w:pStyle w:val="af2"/>
      <w:jc w:val="right"/>
      <w:rPr>
        <w:sz w:val="24"/>
        <w:szCs w:val="24"/>
      </w:rPr>
    </w:pPr>
    <w:r w:rsidRPr="003C3882">
      <w:rPr>
        <w:sz w:val="24"/>
        <w:szCs w:val="24"/>
      </w:rPr>
      <w:t>Приложение №1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E5723"/>
    <w:multiLevelType w:val="multilevel"/>
    <w:tmpl w:val="6756DC0E"/>
    <w:lvl w:ilvl="0">
      <w:start w:val="1"/>
      <w:numFmt w:val="bullet"/>
      <w:lvlText w:val=""/>
      <w:lvlJc w:val="left"/>
      <w:pPr>
        <w:tabs>
          <w:tab w:val="num" w:pos="1834"/>
        </w:tabs>
        <w:ind w:left="1474"/>
      </w:pPr>
      <w:rPr>
        <w:rFonts w:ascii="Wingdings" w:hAnsi="Wingdings" w:cs="Wingdings" w:hint="default"/>
      </w:rPr>
    </w:lvl>
    <w:lvl w:ilvl="1">
      <w:start w:val="1"/>
      <w:numFmt w:val="bullet"/>
      <w:pStyle w:val="4"/>
      <w:lvlText w:val=""/>
      <w:lvlJc w:val="left"/>
      <w:pPr>
        <w:tabs>
          <w:tab w:val="num" w:pos="1211"/>
        </w:tabs>
        <w:ind w:left="851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tabs>
          <w:tab w:val="num" w:pos="2288"/>
        </w:tabs>
        <w:ind w:left="1928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631"/>
        </w:tabs>
        <w:ind w:left="2631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2991"/>
        </w:tabs>
        <w:ind w:left="2991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3351"/>
        </w:tabs>
        <w:ind w:left="335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3711"/>
        </w:tabs>
        <w:ind w:left="3711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4071"/>
        </w:tabs>
        <w:ind w:left="4071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4431"/>
        </w:tabs>
        <w:ind w:left="4431" w:hanging="360"/>
      </w:pPr>
      <w:rPr>
        <w:rFonts w:ascii="Symbol" w:hAnsi="Symbol" w:cs="Symbol" w:hint="default"/>
      </w:rPr>
    </w:lvl>
  </w:abstractNum>
  <w:abstractNum w:abstractNumId="1">
    <w:nsid w:val="11034699"/>
    <w:multiLevelType w:val="multilevel"/>
    <w:tmpl w:val="32C8A200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16601853"/>
    <w:multiLevelType w:val="multilevel"/>
    <w:tmpl w:val="39B2C5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6AF6FB9"/>
    <w:multiLevelType w:val="multilevel"/>
    <w:tmpl w:val="3740D922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34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cs="Times New Roman"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cs="Times New Roman" w:hint="default"/>
      </w:rPr>
    </w:lvl>
  </w:abstractNum>
  <w:abstractNum w:abstractNumId="4">
    <w:nsid w:val="172176C3"/>
    <w:multiLevelType w:val="hybridMultilevel"/>
    <w:tmpl w:val="FC1413BC"/>
    <w:lvl w:ilvl="0" w:tplc="C8B2CFC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A335938"/>
    <w:multiLevelType w:val="hybridMultilevel"/>
    <w:tmpl w:val="22D0E4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0FD508C"/>
    <w:multiLevelType w:val="multilevel"/>
    <w:tmpl w:val="9B92A9F0"/>
    <w:lvl w:ilvl="0">
      <w:start w:val="1"/>
      <w:numFmt w:val="decimal"/>
      <w:pStyle w:val="a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2096FDC"/>
    <w:multiLevelType w:val="multilevel"/>
    <w:tmpl w:val="4E5E04B0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">
    <w:nsid w:val="244F1B14"/>
    <w:multiLevelType w:val="multilevel"/>
    <w:tmpl w:val="FFFAD8B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>
    <w:nsid w:val="26EB398D"/>
    <w:multiLevelType w:val="multilevel"/>
    <w:tmpl w:val="FFFAD8B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>
    <w:nsid w:val="2C1967E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C2830F4"/>
    <w:multiLevelType w:val="multilevel"/>
    <w:tmpl w:val="2FF89702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  <w:b/>
      </w:rPr>
    </w:lvl>
  </w:abstractNum>
  <w:abstractNum w:abstractNumId="12">
    <w:nsid w:val="2F0D44CA"/>
    <w:multiLevelType w:val="hybridMultilevel"/>
    <w:tmpl w:val="927C267A"/>
    <w:lvl w:ilvl="0" w:tplc="0419000F">
      <w:start w:val="1"/>
      <w:numFmt w:val="decimal"/>
      <w:lvlText w:val="%1."/>
      <w:lvlJc w:val="left"/>
      <w:pPr>
        <w:ind w:left="48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C575C8"/>
    <w:multiLevelType w:val="hybridMultilevel"/>
    <w:tmpl w:val="BC2EC1F2"/>
    <w:lvl w:ilvl="0" w:tplc="9F04C89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3D826AB"/>
    <w:multiLevelType w:val="hybridMultilevel"/>
    <w:tmpl w:val="6B7CE6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93F7323"/>
    <w:multiLevelType w:val="hybridMultilevel"/>
    <w:tmpl w:val="AB2C5450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>
    <w:nsid w:val="40913E91"/>
    <w:multiLevelType w:val="hybridMultilevel"/>
    <w:tmpl w:val="E968FD8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42EE708C"/>
    <w:multiLevelType w:val="hybridMultilevel"/>
    <w:tmpl w:val="DC542C4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>
    <w:nsid w:val="437E7F74"/>
    <w:multiLevelType w:val="multilevel"/>
    <w:tmpl w:val="B1D6E4E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451F01CE"/>
    <w:multiLevelType w:val="hybridMultilevel"/>
    <w:tmpl w:val="F092B8A0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5A17EF6"/>
    <w:multiLevelType w:val="multilevel"/>
    <w:tmpl w:val="5106DC2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2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5E80CEF"/>
    <w:multiLevelType w:val="multilevel"/>
    <w:tmpl w:val="FFFAD8B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2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854"/>
        </w:tabs>
        <w:ind w:left="1854" w:hanging="1134"/>
      </w:pPr>
    </w:lvl>
    <w:lvl w:ilvl="1">
      <w:start w:val="1"/>
      <w:numFmt w:val="decimal"/>
      <w:pStyle w:val="20"/>
      <w:lvlText w:val="%1.%2"/>
      <w:lvlJc w:val="left"/>
      <w:pPr>
        <w:tabs>
          <w:tab w:val="num" w:pos="2415"/>
        </w:tabs>
        <w:ind w:left="2415" w:hanging="1134"/>
      </w:pPr>
    </w:lvl>
    <w:lvl w:ilvl="2">
      <w:start w:val="1"/>
      <w:numFmt w:val="decimal"/>
      <w:pStyle w:val="a0"/>
      <w:lvlText w:val="%1.%2.%3"/>
      <w:lvlJc w:val="left"/>
      <w:pPr>
        <w:tabs>
          <w:tab w:val="num" w:pos="2415"/>
        </w:tabs>
        <w:ind w:left="2415" w:hanging="1134"/>
      </w:pPr>
      <w:rPr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1854"/>
        </w:tabs>
        <w:ind w:left="1854" w:hanging="1134"/>
      </w:pPr>
      <w:rPr>
        <w:b w:val="0"/>
        <w:i w:val="0"/>
      </w:rPr>
    </w:lvl>
    <w:lvl w:ilvl="4">
      <w:start w:val="1"/>
      <w:numFmt w:val="lowerLetter"/>
      <w:pStyle w:val="a2"/>
      <w:lvlText w:val="%5)"/>
      <w:lvlJc w:val="left"/>
      <w:pPr>
        <w:tabs>
          <w:tab w:val="num" w:pos="2421"/>
        </w:tabs>
        <w:ind w:left="2421" w:hanging="567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5040" w:hanging="1440"/>
      </w:pPr>
    </w:lvl>
  </w:abstractNum>
  <w:abstractNum w:abstractNumId="23">
    <w:nsid w:val="498D76B5"/>
    <w:multiLevelType w:val="hybridMultilevel"/>
    <w:tmpl w:val="6DA6D320"/>
    <w:lvl w:ilvl="0" w:tplc="30546B90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C1C084E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DE70F43C">
      <w:numFmt w:val="none"/>
      <w:lvlText w:val=""/>
      <w:lvlJc w:val="left"/>
      <w:pPr>
        <w:tabs>
          <w:tab w:val="num" w:pos="360"/>
        </w:tabs>
      </w:pPr>
    </w:lvl>
    <w:lvl w:ilvl="3" w:tplc="406614C4">
      <w:numFmt w:val="none"/>
      <w:lvlText w:val=""/>
      <w:lvlJc w:val="left"/>
      <w:pPr>
        <w:tabs>
          <w:tab w:val="num" w:pos="360"/>
        </w:tabs>
      </w:pPr>
    </w:lvl>
    <w:lvl w:ilvl="4" w:tplc="14AEA5E4">
      <w:numFmt w:val="none"/>
      <w:lvlText w:val=""/>
      <w:lvlJc w:val="left"/>
      <w:pPr>
        <w:tabs>
          <w:tab w:val="num" w:pos="360"/>
        </w:tabs>
      </w:pPr>
    </w:lvl>
    <w:lvl w:ilvl="5" w:tplc="CE3EA9DC">
      <w:numFmt w:val="none"/>
      <w:lvlText w:val=""/>
      <w:lvlJc w:val="left"/>
      <w:pPr>
        <w:tabs>
          <w:tab w:val="num" w:pos="360"/>
        </w:tabs>
      </w:pPr>
    </w:lvl>
    <w:lvl w:ilvl="6" w:tplc="0C149BC4">
      <w:numFmt w:val="none"/>
      <w:lvlText w:val=""/>
      <w:lvlJc w:val="left"/>
      <w:pPr>
        <w:tabs>
          <w:tab w:val="num" w:pos="360"/>
        </w:tabs>
      </w:pPr>
    </w:lvl>
    <w:lvl w:ilvl="7" w:tplc="1A801758">
      <w:numFmt w:val="none"/>
      <w:lvlText w:val=""/>
      <w:lvlJc w:val="left"/>
      <w:pPr>
        <w:tabs>
          <w:tab w:val="num" w:pos="360"/>
        </w:tabs>
      </w:pPr>
    </w:lvl>
    <w:lvl w:ilvl="8" w:tplc="D83AC07E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5A5255D5"/>
    <w:multiLevelType w:val="hybridMultilevel"/>
    <w:tmpl w:val="0C44D29A"/>
    <w:lvl w:ilvl="0" w:tplc="0419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5">
    <w:nsid w:val="60902F8C"/>
    <w:multiLevelType w:val="multilevel"/>
    <w:tmpl w:val="8636620A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6">
    <w:nsid w:val="65606FED"/>
    <w:multiLevelType w:val="multilevel"/>
    <w:tmpl w:val="4610680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2160"/>
      </w:pPr>
      <w:rPr>
        <w:rFonts w:hint="default"/>
      </w:rPr>
    </w:lvl>
  </w:abstractNum>
  <w:abstractNum w:abstractNumId="27">
    <w:nsid w:val="66DD72BB"/>
    <w:multiLevelType w:val="multilevel"/>
    <w:tmpl w:val="6A7A43EA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  <w:b/>
      </w:rPr>
    </w:lvl>
  </w:abstractNum>
  <w:abstractNum w:abstractNumId="28">
    <w:nsid w:val="68B54497"/>
    <w:multiLevelType w:val="hybridMultilevel"/>
    <w:tmpl w:val="CBD67B7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12849BC"/>
    <w:multiLevelType w:val="multilevel"/>
    <w:tmpl w:val="E7C8817C"/>
    <w:lvl w:ilvl="0">
      <w:start w:val="1"/>
      <w:numFmt w:val="bullet"/>
      <w:lvlText w:val=""/>
      <w:lvlJc w:val="left"/>
      <w:pPr>
        <w:tabs>
          <w:tab w:val="num" w:pos="1494"/>
        </w:tabs>
        <w:ind w:left="1134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2345"/>
        </w:tabs>
        <w:ind w:left="1985"/>
      </w:pPr>
      <w:rPr>
        <w:rFonts w:ascii="Wingdings" w:hAnsi="Wingdings" w:cs="Wingdings" w:hint="default"/>
      </w:rPr>
    </w:lvl>
    <w:lvl w:ilvl="2">
      <w:start w:val="1"/>
      <w:numFmt w:val="bullet"/>
      <w:pStyle w:val="5"/>
      <w:lvlText w:val=""/>
      <w:lvlJc w:val="left"/>
      <w:pPr>
        <w:tabs>
          <w:tab w:val="num" w:pos="1494"/>
        </w:tabs>
        <w:ind w:left="1134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765"/>
        </w:tabs>
        <w:ind w:left="3765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4125"/>
        </w:tabs>
        <w:ind w:left="4125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4485"/>
        </w:tabs>
        <w:ind w:left="448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4845"/>
        </w:tabs>
        <w:ind w:left="4845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5205"/>
        </w:tabs>
        <w:ind w:left="5205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5565"/>
        </w:tabs>
        <w:ind w:left="5565" w:hanging="360"/>
      </w:pPr>
      <w:rPr>
        <w:rFonts w:ascii="Symbol" w:hAnsi="Symbol" w:cs="Symbol" w:hint="default"/>
      </w:rPr>
    </w:lvl>
  </w:abstractNum>
  <w:abstractNum w:abstractNumId="30">
    <w:nsid w:val="722B22FA"/>
    <w:multiLevelType w:val="hybridMultilevel"/>
    <w:tmpl w:val="FE22181A"/>
    <w:lvl w:ilvl="0" w:tplc="BDAADA9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4FD525F"/>
    <w:multiLevelType w:val="multilevel"/>
    <w:tmpl w:val="AF64142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2">
    <w:nsid w:val="75D23BE4"/>
    <w:multiLevelType w:val="multilevel"/>
    <w:tmpl w:val="CBD8AFEE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1063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0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04" w:hanging="1800"/>
      </w:pPr>
      <w:rPr>
        <w:rFonts w:hint="default"/>
      </w:rPr>
    </w:lvl>
  </w:abstractNum>
  <w:abstractNum w:abstractNumId="33">
    <w:nsid w:val="7D20130E"/>
    <w:multiLevelType w:val="multilevel"/>
    <w:tmpl w:val="FFFAD8B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20"/>
  </w:num>
  <w:num w:numId="4">
    <w:abstractNumId w:val="11"/>
  </w:num>
  <w:num w:numId="5">
    <w:abstractNumId w:val="8"/>
  </w:num>
  <w:num w:numId="6">
    <w:abstractNumId w:val="31"/>
  </w:num>
  <w:num w:numId="7">
    <w:abstractNumId w:val="17"/>
  </w:num>
  <w:num w:numId="8">
    <w:abstractNumId w:val="0"/>
  </w:num>
  <w:num w:numId="9">
    <w:abstractNumId w:val="7"/>
  </w:num>
  <w:num w:numId="10">
    <w:abstractNumId w:val="15"/>
  </w:num>
  <w:num w:numId="11">
    <w:abstractNumId w:val="29"/>
  </w:num>
  <w:num w:numId="12">
    <w:abstractNumId w:val="1"/>
  </w:num>
  <w:num w:numId="13">
    <w:abstractNumId w:val="25"/>
  </w:num>
  <w:num w:numId="14">
    <w:abstractNumId w:val="2"/>
  </w:num>
  <w:num w:numId="15">
    <w:abstractNumId w:val="10"/>
  </w:num>
  <w:num w:numId="16">
    <w:abstractNumId w:val="9"/>
  </w:num>
  <w:num w:numId="17">
    <w:abstractNumId w:val="33"/>
  </w:num>
  <w:num w:numId="18">
    <w:abstractNumId w:val="21"/>
  </w:num>
  <w:num w:numId="19">
    <w:abstractNumId w:val="5"/>
  </w:num>
  <w:num w:numId="20">
    <w:abstractNumId w:val="14"/>
  </w:num>
  <w:num w:numId="21">
    <w:abstractNumId w:val="13"/>
  </w:num>
  <w:num w:numId="22">
    <w:abstractNumId w:val="18"/>
  </w:num>
  <w:num w:numId="23">
    <w:abstractNumId w:val="19"/>
  </w:num>
  <w:num w:numId="24">
    <w:abstractNumId w:val="12"/>
  </w:num>
  <w:num w:numId="25">
    <w:abstractNumId w:val="11"/>
    <w:lvlOverride w:ilvl="0">
      <w:startOverride w:val="5"/>
    </w:lvlOverride>
    <w:lvlOverride w:ilvl="1">
      <w:startOverride w:val="21"/>
    </w:lvlOverride>
    <w:lvlOverride w:ilvl="2">
      <w:startOverride w:val="1"/>
    </w:lvlOverride>
  </w:num>
  <w:num w:numId="26">
    <w:abstractNumId w:val="32"/>
  </w:num>
  <w:num w:numId="27">
    <w:abstractNumId w:val="11"/>
    <w:lvlOverride w:ilvl="0">
      <w:startOverride w:val="5"/>
    </w:lvlOverride>
    <w:lvlOverride w:ilvl="1">
      <w:startOverride w:val="21"/>
    </w:lvlOverride>
    <w:lvlOverride w:ilvl="2">
      <w:startOverride w:val="4"/>
    </w:lvlOverride>
  </w:num>
  <w:num w:numId="28">
    <w:abstractNumId w:val="11"/>
  </w:num>
  <w:num w:numId="29">
    <w:abstractNumId w:val="11"/>
  </w:num>
  <w:num w:numId="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"/>
  </w:num>
  <w:num w:numId="32">
    <w:abstractNumId w:val="23"/>
  </w:num>
  <w:num w:numId="33">
    <w:abstractNumId w:val="6"/>
  </w:num>
  <w:num w:numId="34">
    <w:abstractNumId w:val="24"/>
  </w:num>
  <w:num w:numId="35">
    <w:abstractNumId w:val="27"/>
  </w:num>
  <w:num w:numId="36">
    <w:abstractNumId w:val="30"/>
  </w:num>
  <w:num w:numId="37">
    <w:abstractNumId w:val="26"/>
  </w:num>
  <w:num w:numId="38">
    <w:abstractNumId w:val="28"/>
  </w:num>
  <w:num w:numId="39">
    <w:abstractNumId w:val="4"/>
  </w:num>
  <w:num w:numId="4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4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7E26"/>
    <w:rsid w:val="00005EAA"/>
    <w:rsid w:val="0002088F"/>
    <w:rsid w:val="0002330B"/>
    <w:rsid w:val="000236C6"/>
    <w:rsid w:val="000272A8"/>
    <w:rsid w:val="00031ACE"/>
    <w:rsid w:val="000322A7"/>
    <w:rsid w:val="000337CA"/>
    <w:rsid w:val="0004096A"/>
    <w:rsid w:val="00043FF3"/>
    <w:rsid w:val="00051107"/>
    <w:rsid w:val="00051A70"/>
    <w:rsid w:val="0005287E"/>
    <w:rsid w:val="0006367D"/>
    <w:rsid w:val="00066945"/>
    <w:rsid w:val="0007255E"/>
    <w:rsid w:val="00080754"/>
    <w:rsid w:val="00084360"/>
    <w:rsid w:val="00085844"/>
    <w:rsid w:val="0008619A"/>
    <w:rsid w:val="00086D7D"/>
    <w:rsid w:val="000918BD"/>
    <w:rsid w:val="00091D24"/>
    <w:rsid w:val="000A630A"/>
    <w:rsid w:val="000B12DD"/>
    <w:rsid w:val="000B6305"/>
    <w:rsid w:val="000B785C"/>
    <w:rsid w:val="000C0F9A"/>
    <w:rsid w:val="000D4DA7"/>
    <w:rsid w:val="000E069C"/>
    <w:rsid w:val="000E4DCE"/>
    <w:rsid w:val="000F6099"/>
    <w:rsid w:val="000F6985"/>
    <w:rsid w:val="00104F4A"/>
    <w:rsid w:val="00107BBE"/>
    <w:rsid w:val="00114220"/>
    <w:rsid w:val="001145FD"/>
    <w:rsid w:val="00115A58"/>
    <w:rsid w:val="00116D9E"/>
    <w:rsid w:val="00117CBF"/>
    <w:rsid w:val="001364A8"/>
    <w:rsid w:val="00142B0F"/>
    <w:rsid w:val="00145227"/>
    <w:rsid w:val="0015018B"/>
    <w:rsid w:val="0015303A"/>
    <w:rsid w:val="00156683"/>
    <w:rsid w:val="00163A58"/>
    <w:rsid w:val="00164BB4"/>
    <w:rsid w:val="00164E67"/>
    <w:rsid w:val="001713AD"/>
    <w:rsid w:val="001750F4"/>
    <w:rsid w:val="0017781E"/>
    <w:rsid w:val="0018269A"/>
    <w:rsid w:val="001A1905"/>
    <w:rsid w:val="001A2292"/>
    <w:rsid w:val="001B1193"/>
    <w:rsid w:val="001B1CB1"/>
    <w:rsid w:val="001C304D"/>
    <w:rsid w:val="001C39E3"/>
    <w:rsid w:val="001C6026"/>
    <w:rsid w:val="001C6614"/>
    <w:rsid w:val="001C79B8"/>
    <w:rsid w:val="001D4300"/>
    <w:rsid w:val="001D5B45"/>
    <w:rsid w:val="001D6626"/>
    <w:rsid w:val="001D6BD1"/>
    <w:rsid w:val="001E143D"/>
    <w:rsid w:val="001E664B"/>
    <w:rsid w:val="001F26AC"/>
    <w:rsid w:val="0020084A"/>
    <w:rsid w:val="0020676C"/>
    <w:rsid w:val="002074BE"/>
    <w:rsid w:val="0021156B"/>
    <w:rsid w:val="00216CF9"/>
    <w:rsid w:val="0021789F"/>
    <w:rsid w:val="002229A1"/>
    <w:rsid w:val="00225575"/>
    <w:rsid w:val="00236826"/>
    <w:rsid w:val="002373BB"/>
    <w:rsid w:val="00244047"/>
    <w:rsid w:val="00246CA9"/>
    <w:rsid w:val="00246EFF"/>
    <w:rsid w:val="00251CDC"/>
    <w:rsid w:val="00252C9A"/>
    <w:rsid w:val="00260857"/>
    <w:rsid w:val="002617C4"/>
    <w:rsid w:val="00262DE5"/>
    <w:rsid w:val="00266882"/>
    <w:rsid w:val="002677DE"/>
    <w:rsid w:val="00270861"/>
    <w:rsid w:val="00271262"/>
    <w:rsid w:val="0027136D"/>
    <w:rsid w:val="0027297A"/>
    <w:rsid w:val="002729F4"/>
    <w:rsid w:val="0027685F"/>
    <w:rsid w:val="002868B1"/>
    <w:rsid w:val="00287DC5"/>
    <w:rsid w:val="00290326"/>
    <w:rsid w:val="00290757"/>
    <w:rsid w:val="002914BD"/>
    <w:rsid w:val="00292BE7"/>
    <w:rsid w:val="00296F63"/>
    <w:rsid w:val="00297C34"/>
    <w:rsid w:val="002A1215"/>
    <w:rsid w:val="002A5A29"/>
    <w:rsid w:val="002B3A4A"/>
    <w:rsid w:val="002C1649"/>
    <w:rsid w:val="002C3271"/>
    <w:rsid w:val="002C3D23"/>
    <w:rsid w:val="002C73FE"/>
    <w:rsid w:val="002D6AB6"/>
    <w:rsid w:val="002D7E0F"/>
    <w:rsid w:val="002E2D61"/>
    <w:rsid w:val="002E55A3"/>
    <w:rsid w:val="002F226F"/>
    <w:rsid w:val="002F2470"/>
    <w:rsid w:val="0030223F"/>
    <w:rsid w:val="00303FD6"/>
    <w:rsid w:val="003049FC"/>
    <w:rsid w:val="00312C04"/>
    <w:rsid w:val="00320504"/>
    <w:rsid w:val="0032091C"/>
    <w:rsid w:val="0032401B"/>
    <w:rsid w:val="00327D56"/>
    <w:rsid w:val="003322B4"/>
    <w:rsid w:val="00343DCD"/>
    <w:rsid w:val="003442C5"/>
    <w:rsid w:val="0034566C"/>
    <w:rsid w:val="00355217"/>
    <w:rsid w:val="00356132"/>
    <w:rsid w:val="00364EE9"/>
    <w:rsid w:val="00370430"/>
    <w:rsid w:val="00372CFE"/>
    <w:rsid w:val="003759C5"/>
    <w:rsid w:val="00380A1D"/>
    <w:rsid w:val="003814CB"/>
    <w:rsid w:val="00385B69"/>
    <w:rsid w:val="003861A2"/>
    <w:rsid w:val="00390233"/>
    <w:rsid w:val="00394D3F"/>
    <w:rsid w:val="00395D82"/>
    <w:rsid w:val="003971C6"/>
    <w:rsid w:val="003A1121"/>
    <w:rsid w:val="003A56A6"/>
    <w:rsid w:val="003B0253"/>
    <w:rsid w:val="003B5EB9"/>
    <w:rsid w:val="003B5F6A"/>
    <w:rsid w:val="003C0A8B"/>
    <w:rsid w:val="003C2547"/>
    <w:rsid w:val="003C286C"/>
    <w:rsid w:val="003C3882"/>
    <w:rsid w:val="003D6A61"/>
    <w:rsid w:val="003E1815"/>
    <w:rsid w:val="003E2674"/>
    <w:rsid w:val="003E5C8B"/>
    <w:rsid w:val="003F2F4A"/>
    <w:rsid w:val="003F513A"/>
    <w:rsid w:val="003F708F"/>
    <w:rsid w:val="004076B3"/>
    <w:rsid w:val="00413188"/>
    <w:rsid w:val="0042064F"/>
    <w:rsid w:val="00420ACD"/>
    <w:rsid w:val="00422CC8"/>
    <w:rsid w:val="00432529"/>
    <w:rsid w:val="00434FB8"/>
    <w:rsid w:val="00442D63"/>
    <w:rsid w:val="00443C7A"/>
    <w:rsid w:val="004464B2"/>
    <w:rsid w:val="004557FC"/>
    <w:rsid w:val="004608C5"/>
    <w:rsid w:val="00460E1C"/>
    <w:rsid w:val="00465EA2"/>
    <w:rsid w:val="0047140B"/>
    <w:rsid w:val="00474DAF"/>
    <w:rsid w:val="00474E1E"/>
    <w:rsid w:val="00475552"/>
    <w:rsid w:val="00477D5D"/>
    <w:rsid w:val="00481D76"/>
    <w:rsid w:val="00493273"/>
    <w:rsid w:val="00493CF9"/>
    <w:rsid w:val="00494018"/>
    <w:rsid w:val="004953B2"/>
    <w:rsid w:val="004A017A"/>
    <w:rsid w:val="004A2994"/>
    <w:rsid w:val="004A2E66"/>
    <w:rsid w:val="004B067E"/>
    <w:rsid w:val="004B0D45"/>
    <w:rsid w:val="004B1345"/>
    <w:rsid w:val="004B7457"/>
    <w:rsid w:val="004C5513"/>
    <w:rsid w:val="004C7B34"/>
    <w:rsid w:val="004D07D7"/>
    <w:rsid w:val="004D39CB"/>
    <w:rsid w:val="004D3DFC"/>
    <w:rsid w:val="004E608F"/>
    <w:rsid w:val="004F5A74"/>
    <w:rsid w:val="00502706"/>
    <w:rsid w:val="00512ACE"/>
    <w:rsid w:val="00523B61"/>
    <w:rsid w:val="0053022D"/>
    <w:rsid w:val="00530454"/>
    <w:rsid w:val="0053696A"/>
    <w:rsid w:val="0054241F"/>
    <w:rsid w:val="005438FD"/>
    <w:rsid w:val="00550A2D"/>
    <w:rsid w:val="0055603D"/>
    <w:rsid w:val="0056192F"/>
    <w:rsid w:val="00561D7B"/>
    <w:rsid w:val="005636BC"/>
    <w:rsid w:val="0056554B"/>
    <w:rsid w:val="00567344"/>
    <w:rsid w:val="00571A8A"/>
    <w:rsid w:val="00573036"/>
    <w:rsid w:val="0058441A"/>
    <w:rsid w:val="0058496F"/>
    <w:rsid w:val="005864D4"/>
    <w:rsid w:val="00591644"/>
    <w:rsid w:val="00591770"/>
    <w:rsid w:val="00593340"/>
    <w:rsid w:val="005959CD"/>
    <w:rsid w:val="00595D1D"/>
    <w:rsid w:val="0059664D"/>
    <w:rsid w:val="005A6EC6"/>
    <w:rsid w:val="005B08AC"/>
    <w:rsid w:val="005B0E75"/>
    <w:rsid w:val="005B524C"/>
    <w:rsid w:val="005B5C6B"/>
    <w:rsid w:val="005B62E3"/>
    <w:rsid w:val="005C17F3"/>
    <w:rsid w:val="005C53CE"/>
    <w:rsid w:val="005E279E"/>
    <w:rsid w:val="005E5B09"/>
    <w:rsid w:val="005E746A"/>
    <w:rsid w:val="005F1855"/>
    <w:rsid w:val="005F4A6A"/>
    <w:rsid w:val="0060382B"/>
    <w:rsid w:val="006042F9"/>
    <w:rsid w:val="006043A5"/>
    <w:rsid w:val="00604549"/>
    <w:rsid w:val="00604558"/>
    <w:rsid w:val="006049BE"/>
    <w:rsid w:val="00620538"/>
    <w:rsid w:val="006249F2"/>
    <w:rsid w:val="006257D6"/>
    <w:rsid w:val="00625C0A"/>
    <w:rsid w:val="00632F52"/>
    <w:rsid w:val="00634C49"/>
    <w:rsid w:val="00635EB7"/>
    <w:rsid w:val="006371E3"/>
    <w:rsid w:val="0066762D"/>
    <w:rsid w:val="00670BCB"/>
    <w:rsid w:val="00670D2C"/>
    <w:rsid w:val="006734D1"/>
    <w:rsid w:val="00675F72"/>
    <w:rsid w:val="00676A2F"/>
    <w:rsid w:val="006805FF"/>
    <w:rsid w:val="00680FCA"/>
    <w:rsid w:val="00681DC0"/>
    <w:rsid w:val="006826FC"/>
    <w:rsid w:val="00685523"/>
    <w:rsid w:val="00685AFF"/>
    <w:rsid w:val="006929A2"/>
    <w:rsid w:val="006951D6"/>
    <w:rsid w:val="00697D34"/>
    <w:rsid w:val="006A680B"/>
    <w:rsid w:val="006A744E"/>
    <w:rsid w:val="006A7725"/>
    <w:rsid w:val="006B2452"/>
    <w:rsid w:val="006B3119"/>
    <w:rsid w:val="006C092A"/>
    <w:rsid w:val="006C4473"/>
    <w:rsid w:val="006D03FC"/>
    <w:rsid w:val="006D1C89"/>
    <w:rsid w:val="006D46A2"/>
    <w:rsid w:val="006D580A"/>
    <w:rsid w:val="006D5C03"/>
    <w:rsid w:val="006D74FA"/>
    <w:rsid w:val="006E7753"/>
    <w:rsid w:val="006F18AE"/>
    <w:rsid w:val="006F2155"/>
    <w:rsid w:val="006F234D"/>
    <w:rsid w:val="006F2799"/>
    <w:rsid w:val="006F51A7"/>
    <w:rsid w:val="006F5D33"/>
    <w:rsid w:val="006F7767"/>
    <w:rsid w:val="007027B5"/>
    <w:rsid w:val="0070314D"/>
    <w:rsid w:val="0070468D"/>
    <w:rsid w:val="00706195"/>
    <w:rsid w:val="007071A2"/>
    <w:rsid w:val="00710925"/>
    <w:rsid w:val="007125E4"/>
    <w:rsid w:val="00715434"/>
    <w:rsid w:val="007266BA"/>
    <w:rsid w:val="00730AAE"/>
    <w:rsid w:val="00733C4B"/>
    <w:rsid w:val="00736CF0"/>
    <w:rsid w:val="00737B87"/>
    <w:rsid w:val="00740D47"/>
    <w:rsid w:val="00741DBA"/>
    <w:rsid w:val="007426EB"/>
    <w:rsid w:val="00745D37"/>
    <w:rsid w:val="00747180"/>
    <w:rsid w:val="007505B3"/>
    <w:rsid w:val="00751F19"/>
    <w:rsid w:val="007536B1"/>
    <w:rsid w:val="007547EB"/>
    <w:rsid w:val="00765F7E"/>
    <w:rsid w:val="0076682A"/>
    <w:rsid w:val="00766F0E"/>
    <w:rsid w:val="00776B69"/>
    <w:rsid w:val="007832E8"/>
    <w:rsid w:val="007959A6"/>
    <w:rsid w:val="00797F64"/>
    <w:rsid w:val="007A1531"/>
    <w:rsid w:val="007A3063"/>
    <w:rsid w:val="007A4BB9"/>
    <w:rsid w:val="007A4E81"/>
    <w:rsid w:val="007B0B70"/>
    <w:rsid w:val="007B2407"/>
    <w:rsid w:val="007B43B9"/>
    <w:rsid w:val="007B4A68"/>
    <w:rsid w:val="007B5D2C"/>
    <w:rsid w:val="007C0FF9"/>
    <w:rsid w:val="007C1889"/>
    <w:rsid w:val="007C4EC2"/>
    <w:rsid w:val="007D61F7"/>
    <w:rsid w:val="007D6F7A"/>
    <w:rsid w:val="007E0872"/>
    <w:rsid w:val="007E1518"/>
    <w:rsid w:val="007E2B9E"/>
    <w:rsid w:val="007E461D"/>
    <w:rsid w:val="007F38CB"/>
    <w:rsid w:val="00810BA3"/>
    <w:rsid w:val="00821CB2"/>
    <w:rsid w:val="00826CC6"/>
    <w:rsid w:val="00833CAA"/>
    <w:rsid w:val="00834C5B"/>
    <w:rsid w:val="00835186"/>
    <w:rsid w:val="00844A57"/>
    <w:rsid w:val="008453DA"/>
    <w:rsid w:val="008509E1"/>
    <w:rsid w:val="0085190A"/>
    <w:rsid w:val="00851DB5"/>
    <w:rsid w:val="008535B9"/>
    <w:rsid w:val="00855055"/>
    <w:rsid w:val="0085536B"/>
    <w:rsid w:val="00861D69"/>
    <w:rsid w:val="00864475"/>
    <w:rsid w:val="008646D4"/>
    <w:rsid w:val="00876537"/>
    <w:rsid w:val="008809B3"/>
    <w:rsid w:val="008831D8"/>
    <w:rsid w:val="00883516"/>
    <w:rsid w:val="00891B90"/>
    <w:rsid w:val="00892ACD"/>
    <w:rsid w:val="00893194"/>
    <w:rsid w:val="008A28CB"/>
    <w:rsid w:val="008A35E1"/>
    <w:rsid w:val="008A35F0"/>
    <w:rsid w:val="008A44B0"/>
    <w:rsid w:val="008A5419"/>
    <w:rsid w:val="008B0AF3"/>
    <w:rsid w:val="008B5699"/>
    <w:rsid w:val="008B6AB1"/>
    <w:rsid w:val="008C4D58"/>
    <w:rsid w:val="008C50BF"/>
    <w:rsid w:val="008C5682"/>
    <w:rsid w:val="008D3907"/>
    <w:rsid w:val="008E2A4D"/>
    <w:rsid w:val="008E5989"/>
    <w:rsid w:val="008E666E"/>
    <w:rsid w:val="008F1BBB"/>
    <w:rsid w:val="00903D8E"/>
    <w:rsid w:val="00904339"/>
    <w:rsid w:val="009051E3"/>
    <w:rsid w:val="00907540"/>
    <w:rsid w:val="00910691"/>
    <w:rsid w:val="009116E7"/>
    <w:rsid w:val="009122C9"/>
    <w:rsid w:val="00930A06"/>
    <w:rsid w:val="00931C70"/>
    <w:rsid w:val="009557C5"/>
    <w:rsid w:val="00960539"/>
    <w:rsid w:val="009629C3"/>
    <w:rsid w:val="00970F7E"/>
    <w:rsid w:val="00974B5E"/>
    <w:rsid w:val="00975F2D"/>
    <w:rsid w:val="00977087"/>
    <w:rsid w:val="009828F2"/>
    <w:rsid w:val="00983141"/>
    <w:rsid w:val="00990B0A"/>
    <w:rsid w:val="0099467C"/>
    <w:rsid w:val="009976CA"/>
    <w:rsid w:val="009A2F2E"/>
    <w:rsid w:val="009A3FD7"/>
    <w:rsid w:val="009A6F03"/>
    <w:rsid w:val="009B256B"/>
    <w:rsid w:val="009C0286"/>
    <w:rsid w:val="009C4B7F"/>
    <w:rsid w:val="009C6590"/>
    <w:rsid w:val="009E0D67"/>
    <w:rsid w:val="009E7033"/>
    <w:rsid w:val="009E77A9"/>
    <w:rsid w:val="009E7EB2"/>
    <w:rsid w:val="009F4F42"/>
    <w:rsid w:val="00A009C5"/>
    <w:rsid w:val="00A04CAA"/>
    <w:rsid w:val="00A14E27"/>
    <w:rsid w:val="00A15AA7"/>
    <w:rsid w:val="00A16783"/>
    <w:rsid w:val="00A20C5E"/>
    <w:rsid w:val="00A20E56"/>
    <w:rsid w:val="00A235ED"/>
    <w:rsid w:val="00A26491"/>
    <w:rsid w:val="00A3505B"/>
    <w:rsid w:val="00A42F7B"/>
    <w:rsid w:val="00A46E99"/>
    <w:rsid w:val="00A500B3"/>
    <w:rsid w:val="00A5353C"/>
    <w:rsid w:val="00A601E9"/>
    <w:rsid w:val="00A6076A"/>
    <w:rsid w:val="00A62AB7"/>
    <w:rsid w:val="00A63B3C"/>
    <w:rsid w:val="00A64065"/>
    <w:rsid w:val="00A64D79"/>
    <w:rsid w:val="00A66ECE"/>
    <w:rsid w:val="00A66F1A"/>
    <w:rsid w:val="00A6718B"/>
    <w:rsid w:val="00A740AB"/>
    <w:rsid w:val="00A754A8"/>
    <w:rsid w:val="00A775B8"/>
    <w:rsid w:val="00A7794C"/>
    <w:rsid w:val="00A81231"/>
    <w:rsid w:val="00A8718B"/>
    <w:rsid w:val="00A87C35"/>
    <w:rsid w:val="00A905C7"/>
    <w:rsid w:val="00A95AC8"/>
    <w:rsid w:val="00A96BFA"/>
    <w:rsid w:val="00AA26AD"/>
    <w:rsid w:val="00AA3D8E"/>
    <w:rsid w:val="00AA5674"/>
    <w:rsid w:val="00AB1515"/>
    <w:rsid w:val="00AB5255"/>
    <w:rsid w:val="00AC62FE"/>
    <w:rsid w:val="00AD1A82"/>
    <w:rsid w:val="00AD5506"/>
    <w:rsid w:val="00AE2FD6"/>
    <w:rsid w:val="00B01F22"/>
    <w:rsid w:val="00B05E79"/>
    <w:rsid w:val="00B0702E"/>
    <w:rsid w:val="00B12594"/>
    <w:rsid w:val="00B175D2"/>
    <w:rsid w:val="00B17B12"/>
    <w:rsid w:val="00B27658"/>
    <w:rsid w:val="00B27846"/>
    <w:rsid w:val="00B27B8D"/>
    <w:rsid w:val="00B30B19"/>
    <w:rsid w:val="00B315A2"/>
    <w:rsid w:val="00B31AA3"/>
    <w:rsid w:val="00B3451E"/>
    <w:rsid w:val="00B44102"/>
    <w:rsid w:val="00B4648D"/>
    <w:rsid w:val="00B52610"/>
    <w:rsid w:val="00B540C8"/>
    <w:rsid w:val="00B54A94"/>
    <w:rsid w:val="00B62394"/>
    <w:rsid w:val="00B711B6"/>
    <w:rsid w:val="00B77168"/>
    <w:rsid w:val="00B81706"/>
    <w:rsid w:val="00B81E31"/>
    <w:rsid w:val="00B860C0"/>
    <w:rsid w:val="00B951C0"/>
    <w:rsid w:val="00B961C2"/>
    <w:rsid w:val="00BA050F"/>
    <w:rsid w:val="00BA27A6"/>
    <w:rsid w:val="00BA4533"/>
    <w:rsid w:val="00BB0188"/>
    <w:rsid w:val="00BB0B54"/>
    <w:rsid w:val="00BB65BB"/>
    <w:rsid w:val="00BC766F"/>
    <w:rsid w:val="00BC7729"/>
    <w:rsid w:val="00BC789D"/>
    <w:rsid w:val="00BD35C1"/>
    <w:rsid w:val="00BD4D78"/>
    <w:rsid w:val="00BD70A2"/>
    <w:rsid w:val="00C1356B"/>
    <w:rsid w:val="00C162D8"/>
    <w:rsid w:val="00C24B5D"/>
    <w:rsid w:val="00C31C07"/>
    <w:rsid w:val="00C37601"/>
    <w:rsid w:val="00C42B61"/>
    <w:rsid w:val="00C45C88"/>
    <w:rsid w:val="00C46641"/>
    <w:rsid w:val="00C47A65"/>
    <w:rsid w:val="00C5353B"/>
    <w:rsid w:val="00C549D8"/>
    <w:rsid w:val="00C56548"/>
    <w:rsid w:val="00C63379"/>
    <w:rsid w:val="00C66470"/>
    <w:rsid w:val="00C72063"/>
    <w:rsid w:val="00C76DBD"/>
    <w:rsid w:val="00C82C50"/>
    <w:rsid w:val="00C8442D"/>
    <w:rsid w:val="00C87518"/>
    <w:rsid w:val="00C93817"/>
    <w:rsid w:val="00C960F0"/>
    <w:rsid w:val="00C970C2"/>
    <w:rsid w:val="00CA2EE4"/>
    <w:rsid w:val="00CA46D7"/>
    <w:rsid w:val="00CB5406"/>
    <w:rsid w:val="00CC22E1"/>
    <w:rsid w:val="00CC2606"/>
    <w:rsid w:val="00CC3996"/>
    <w:rsid w:val="00CD42AE"/>
    <w:rsid w:val="00CD493A"/>
    <w:rsid w:val="00CD4D4F"/>
    <w:rsid w:val="00CD783D"/>
    <w:rsid w:val="00CE250B"/>
    <w:rsid w:val="00CF3B6C"/>
    <w:rsid w:val="00D06B21"/>
    <w:rsid w:val="00D07F28"/>
    <w:rsid w:val="00D14A53"/>
    <w:rsid w:val="00D16A11"/>
    <w:rsid w:val="00D2258E"/>
    <w:rsid w:val="00D2466C"/>
    <w:rsid w:val="00D250F4"/>
    <w:rsid w:val="00D27D6D"/>
    <w:rsid w:val="00D315FE"/>
    <w:rsid w:val="00D37E26"/>
    <w:rsid w:val="00D37E8B"/>
    <w:rsid w:val="00D42C2B"/>
    <w:rsid w:val="00D42F83"/>
    <w:rsid w:val="00D466D6"/>
    <w:rsid w:val="00D47F6B"/>
    <w:rsid w:val="00D51BF1"/>
    <w:rsid w:val="00D6012F"/>
    <w:rsid w:val="00D61E0D"/>
    <w:rsid w:val="00D63776"/>
    <w:rsid w:val="00D6503C"/>
    <w:rsid w:val="00D67E39"/>
    <w:rsid w:val="00D70B57"/>
    <w:rsid w:val="00D805D8"/>
    <w:rsid w:val="00D83DB6"/>
    <w:rsid w:val="00D864EC"/>
    <w:rsid w:val="00D8758E"/>
    <w:rsid w:val="00D87B30"/>
    <w:rsid w:val="00D96360"/>
    <w:rsid w:val="00D963DF"/>
    <w:rsid w:val="00D97875"/>
    <w:rsid w:val="00DA0F76"/>
    <w:rsid w:val="00DA25BB"/>
    <w:rsid w:val="00DB1186"/>
    <w:rsid w:val="00DC2A2B"/>
    <w:rsid w:val="00DC2B38"/>
    <w:rsid w:val="00DC436E"/>
    <w:rsid w:val="00DD25B7"/>
    <w:rsid w:val="00DD7A36"/>
    <w:rsid w:val="00DE7ED9"/>
    <w:rsid w:val="00DF0FB0"/>
    <w:rsid w:val="00DF4925"/>
    <w:rsid w:val="00DF7A32"/>
    <w:rsid w:val="00E012FC"/>
    <w:rsid w:val="00E01FA6"/>
    <w:rsid w:val="00E04756"/>
    <w:rsid w:val="00E1620F"/>
    <w:rsid w:val="00E20833"/>
    <w:rsid w:val="00E21E20"/>
    <w:rsid w:val="00E23567"/>
    <w:rsid w:val="00E2449A"/>
    <w:rsid w:val="00E27B88"/>
    <w:rsid w:val="00E330E0"/>
    <w:rsid w:val="00E35E73"/>
    <w:rsid w:val="00E4290D"/>
    <w:rsid w:val="00E4670E"/>
    <w:rsid w:val="00E46B19"/>
    <w:rsid w:val="00E46BBB"/>
    <w:rsid w:val="00E523B8"/>
    <w:rsid w:val="00E528FE"/>
    <w:rsid w:val="00E5349A"/>
    <w:rsid w:val="00E71546"/>
    <w:rsid w:val="00E71D74"/>
    <w:rsid w:val="00E7531B"/>
    <w:rsid w:val="00E81FBE"/>
    <w:rsid w:val="00E827F7"/>
    <w:rsid w:val="00E83DE3"/>
    <w:rsid w:val="00E84419"/>
    <w:rsid w:val="00E8479C"/>
    <w:rsid w:val="00E84B65"/>
    <w:rsid w:val="00E879EF"/>
    <w:rsid w:val="00E975BD"/>
    <w:rsid w:val="00E97C0C"/>
    <w:rsid w:val="00EA289A"/>
    <w:rsid w:val="00EA4B3F"/>
    <w:rsid w:val="00EA516F"/>
    <w:rsid w:val="00EA54ED"/>
    <w:rsid w:val="00EA5B4F"/>
    <w:rsid w:val="00EA6BBC"/>
    <w:rsid w:val="00EC3847"/>
    <w:rsid w:val="00ED39FC"/>
    <w:rsid w:val="00ED52B9"/>
    <w:rsid w:val="00ED5FB2"/>
    <w:rsid w:val="00EE0171"/>
    <w:rsid w:val="00EE0B98"/>
    <w:rsid w:val="00EE64E5"/>
    <w:rsid w:val="00EE6E10"/>
    <w:rsid w:val="00EF0C0A"/>
    <w:rsid w:val="00EF1CDF"/>
    <w:rsid w:val="00EF415E"/>
    <w:rsid w:val="00EF5699"/>
    <w:rsid w:val="00EF7066"/>
    <w:rsid w:val="00F00821"/>
    <w:rsid w:val="00F00C90"/>
    <w:rsid w:val="00F01BDB"/>
    <w:rsid w:val="00F05C35"/>
    <w:rsid w:val="00F111B7"/>
    <w:rsid w:val="00F13BEA"/>
    <w:rsid w:val="00F20056"/>
    <w:rsid w:val="00F22933"/>
    <w:rsid w:val="00F30CF8"/>
    <w:rsid w:val="00F4176D"/>
    <w:rsid w:val="00F435EE"/>
    <w:rsid w:val="00F43603"/>
    <w:rsid w:val="00F4527E"/>
    <w:rsid w:val="00F47BCB"/>
    <w:rsid w:val="00F578E3"/>
    <w:rsid w:val="00F60475"/>
    <w:rsid w:val="00F663F2"/>
    <w:rsid w:val="00F66CC5"/>
    <w:rsid w:val="00F677BC"/>
    <w:rsid w:val="00F713C7"/>
    <w:rsid w:val="00F719FD"/>
    <w:rsid w:val="00F73F4F"/>
    <w:rsid w:val="00F77177"/>
    <w:rsid w:val="00F822E0"/>
    <w:rsid w:val="00F82EF0"/>
    <w:rsid w:val="00F84B6D"/>
    <w:rsid w:val="00F8656B"/>
    <w:rsid w:val="00F87B9B"/>
    <w:rsid w:val="00F96BF9"/>
    <w:rsid w:val="00FA11DC"/>
    <w:rsid w:val="00FA126C"/>
    <w:rsid w:val="00FA2879"/>
    <w:rsid w:val="00FA4014"/>
    <w:rsid w:val="00FA67B9"/>
    <w:rsid w:val="00FC1A29"/>
    <w:rsid w:val="00FC4A85"/>
    <w:rsid w:val="00FC4EB6"/>
    <w:rsid w:val="00FC5AFE"/>
    <w:rsid w:val="00FD3505"/>
    <w:rsid w:val="00FD5DBD"/>
    <w:rsid w:val="00FD7E38"/>
    <w:rsid w:val="00FE1611"/>
    <w:rsid w:val="00FF1C16"/>
    <w:rsid w:val="00FF3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List 4" w:uiPriority="99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116D9E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3"/>
    <w:next w:val="a3"/>
    <w:qFormat/>
    <w:rsid w:val="006C092A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"/>
    <w:basedOn w:val="a3"/>
    <w:next w:val="a3"/>
    <w:qFormat/>
    <w:rsid w:val="006C092A"/>
    <w:pPr>
      <w:keepNext/>
      <w:numPr>
        <w:ilvl w:val="1"/>
        <w:numId w:val="1"/>
      </w:numPr>
      <w:suppressAutoHyphens/>
      <w:snapToGrid w:val="0"/>
      <w:spacing w:before="360" w:after="120" w:line="240" w:lineRule="auto"/>
      <w:jc w:val="left"/>
      <w:outlineLvl w:val="1"/>
    </w:pPr>
    <w:rPr>
      <w:snapToGrid/>
      <w:sz w:val="32"/>
    </w:rPr>
  </w:style>
  <w:style w:type="paragraph" w:styleId="3">
    <w:name w:val="heading 3"/>
    <w:basedOn w:val="a3"/>
    <w:next w:val="a3"/>
    <w:link w:val="30"/>
    <w:qFormat/>
    <w:rsid w:val="00BB0B54"/>
    <w:pPr>
      <w:keepNext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0">
    <w:name w:val="heading 4"/>
    <w:basedOn w:val="a3"/>
    <w:next w:val="a3"/>
    <w:link w:val="41"/>
    <w:qFormat/>
    <w:rsid w:val="00BB0B54"/>
    <w:pPr>
      <w:keepNext/>
      <w:numPr>
        <w:ilvl w:val="3"/>
        <w:numId w:val="3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8">
    <w:name w:val="heading 8"/>
    <w:basedOn w:val="a3"/>
    <w:next w:val="a3"/>
    <w:qFormat/>
    <w:rsid w:val="00A3505B"/>
    <w:pPr>
      <w:keepNext/>
      <w:spacing w:line="240" w:lineRule="auto"/>
      <w:ind w:firstLine="0"/>
      <w:jc w:val="left"/>
      <w:outlineLvl w:val="7"/>
    </w:pPr>
    <w:rPr>
      <w:b/>
      <w:bCs/>
      <w:snapToGrid/>
      <w:u w:val="singl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Body Text"/>
    <w:basedOn w:val="a3"/>
    <w:rsid w:val="00116D9E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8">
    <w:name w:val="Plain Text"/>
    <w:basedOn w:val="a3"/>
    <w:rsid w:val="00116D9E"/>
    <w:pPr>
      <w:spacing w:line="240" w:lineRule="auto"/>
      <w:ind w:firstLine="0"/>
      <w:jc w:val="left"/>
    </w:pPr>
    <w:rPr>
      <w:rFonts w:ascii="Courier New" w:hAnsi="Courier New"/>
      <w:snapToGrid/>
      <w:sz w:val="20"/>
    </w:rPr>
  </w:style>
  <w:style w:type="table" w:styleId="a9">
    <w:name w:val="Table Grid"/>
    <w:basedOn w:val="a5"/>
    <w:rsid w:val="00567344"/>
    <w:pPr>
      <w:spacing w:line="360" w:lineRule="auto"/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Пункт"/>
    <w:basedOn w:val="a3"/>
    <w:link w:val="10"/>
    <w:rsid w:val="006C092A"/>
    <w:pPr>
      <w:numPr>
        <w:ilvl w:val="2"/>
        <w:numId w:val="1"/>
      </w:numPr>
    </w:pPr>
    <w:rPr>
      <w:snapToGrid/>
    </w:rPr>
  </w:style>
  <w:style w:type="paragraph" w:customStyle="1" w:styleId="a1">
    <w:name w:val="Подпункт"/>
    <w:basedOn w:val="a0"/>
    <w:rsid w:val="006C092A"/>
    <w:pPr>
      <w:numPr>
        <w:ilvl w:val="3"/>
      </w:numPr>
    </w:pPr>
  </w:style>
  <w:style w:type="paragraph" w:customStyle="1" w:styleId="a2">
    <w:name w:val="Подподпункт"/>
    <w:basedOn w:val="a1"/>
    <w:rsid w:val="006C092A"/>
    <w:pPr>
      <w:numPr>
        <w:ilvl w:val="4"/>
      </w:numPr>
    </w:pPr>
  </w:style>
  <w:style w:type="character" w:styleId="aa">
    <w:name w:val="Hyperlink"/>
    <w:basedOn w:val="a4"/>
    <w:uiPriority w:val="99"/>
    <w:rsid w:val="00685523"/>
    <w:rPr>
      <w:color w:val="0000FF"/>
      <w:u w:val="single"/>
    </w:rPr>
  </w:style>
  <w:style w:type="paragraph" w:styleId="ab">
    <w:name w:val="Body Text Indent"/>
    <w:basedOn w:val="a3"/>
    <w:rsid w:val="00327D56"/>
    <w:pPr>
      <w:spacing w:after="120"/>
      <w:ind w:left="283"/>
    </w:pPr>
  </w:style>
  <w:style w:type="paragraph" w:styleId="ac">
    <w:name w:val="List Number"/>
    <w:basedOn w:val="a3"/>
    <w:rsid w:val="00327D56"/>
    <w:pPr>
      <w:autoSpaceDE w:val="0"/>
      <w:autoSpaceDN w:val="0"/>
      <w:spacing w:before="60"/>
      <w:ind w:firstLine="0"/>
    </w:pPr>
    <w:rPr>
      <w:snapToGrid/>
      <w:szCs w:val="24"/>
    </w:rPr>
  </w:style>
  <w:style w:type="character" w:styleId="ad">
    <w:name w:val="Strong"/>
    <w:basedOn w:val="a4"/>
    <w:qFormat/>
    <w:rsid w:val="00327D56"/>
    <w:rPr>
      <w:b/>
      <w:bCs/>
    </w:rPr>
  </w:style>
  <w:style w:type="character" w:customStyle="1" w:styleId="titnews1">
    <w:name w:val="titnews1"/>
    <w:basedOn w:val="a4"/>
    <w:rsid w:val="00327D56"/>
    <w:rPr>
      <w:rFonts w:ascii="Verdana" w:hAnsi="Verdana" w:hint="default"/>
      <w:color w:val="1363BA"/>
      <w:sz w:val="17"/>
      <w:szCs w:val="17"/>
    </w:rPr>
  </w:style>
  <w:style w:type="paragraph" w:styleId="ae">
    <w:name w:val="Balloon Text"/>
    <w:basedOn w:val="a3"/>
    <w:semiHidden/>
    <w:rsid w:val="000236C6"/>
    <w:rPr>
      <w:rFonts w:ascii="Tahoma" w:hAnsi="Tahoma" w:cs="Tahoma"/>
      <w:sz w:val="16"/>
      <w:szCs w:val="16"/>
    </w:rPr>
  </w:style>
  <w:style w:type="paragraph" w:customStyle="1" w:styleId="af">
    <w:name w:val="Знак Знак Знак Знак Знак Знак"/>
    <w:basedOn w:val="a3"/>
    <w:next w:val="1"/>
    <w:rsid w:val="00385B69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styleId="af0">
    <w:name w:val="List Paragraph"/>
    <w:basedOn w:val="a3"/>
    <w:link w:val="af1"/>
    <w:uiPriority w:val="34"/>
    <w:qFormat/>
    <w:rsid w:val="003A1121"/>
    <w:pPr>
      <w:ind w:left="708"/>
    </w:pPr>
  </w:style>
  <w:style w:type="paragraph" w:customStyle="1" w:styleId="DefaultParagraphFontParaCharChar">
    <w:name w:val="Default Paragraph Font Para Char Char Знак"/>
    <w:basedOn w:val="a3"/>
    <w:rsid w:val="00970F7E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30">
    <w:name w:val="Заголовок 3 Знак"/>
    <w:basedOn w:val="a4"/>
    <w:link w:val="3"/>
    <w:rsid w:val="00BB0B54"/>
    <w:rPr>
      <w:b/>
      <w:snapToGrid w:val="0"/>
      <w:sz w:val="28"/>
    </w:rPr>
  </w:style>
  <w:style w:type="character" w:customStyle="1" w:styleId="41">
    <w:name w:val="Заголовок 4 Знак"/>
    <w:basedOn w:val="a4"/>
    <w:link w:val="40"/>
    <w:rsid w:val="00BB0B54"/>
    <w:rPr>
      <w:b/>
      <w:i/>
      <w:snapToGrid w:val="0"/>
      <w:sz w:val="28"/>
    </w:rPr>
  </w:style>
  <w:style w:type="paragraph" w:styleId="11">
    <w:name w:val="toc 1"/>
    <w:basedOn w:val="a3"/>
    <w:next w:val="a3"/>
    <w:autoRedefine/>
    <w:rsid w:val="00BC789D"/>
    <w:pPr>
      <w:tabs>
        <w:tab w:val="left" w:pos="539"/>
        <w:tab w:val="left" w:pos="720"/>
        <w:tab w:val="left" w:pos="1309"/>
        <w:tab w:val="left" w:pos="8976"/>
      </w:tabs>
      <w:spacing w:before="240" w:after="120" w:line="240" w:lineRule="auto"/>
      <w:ind w:right="78" w:firstLine="0"/>
      <w:jc w:val="center"/>
    </w:pPr>
    <w:rPr>
      <w:b/>
      <w:bCs/>
      <w:caps/>
      <w:noProof/>
      <w:szCs w:val="28"/>
    </w:rPr>
  </w:style>
  <w:style w:type="paragraph" w:styleId="21">
    <w:name w:val="Body Text Indent 2"/>
    <w:basedOn w:val="a3"/>
    <w:link w:val="22"/>
    <w:rsid w:val="00A46E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4"/>
    <w:link w:val="21"/>
    <w:rsid w:val="00A46E99"/>
    <w:rPr>
      <w:snapToGrid w:val="0"/>
      <w:sz w:val="28"/>
    </w:rPr>
  </w:style>
  <w:style w:type="paragraph" w:styleId="4">
    <w:name w:val="List 4"/>
    <w:basedOn w:val="a3"/>
    <w:uiPriority w:val="99"/>
    <w:rsid w:val="00A46E99"/>
    <w:pPr>
      <w:keepLines/>
      <w:numPr>
        <w:ilvl w:val="1"/>
        <w:numId w:val="8"/>
      </w:numPr>
      <w:suppressLineNumbers/>
      <w:tabs>
        <w:tab w:val="left" w:pos="567"/>
      </w:tabs>
      <w:spacing w:line="300" w:lineRule="exact"/>
      <w:ind w:firstLine="0"/>
      <w:jc w:val="left"/>
    </w:pPr>
    <w:rPr>
      <w:rFonts w:ascii="Arial" w:hAnsi="Arial" w:cs="Arial"/>
      <w:snapToGrid/>
      <w:sz w:val="22"/>
      <w:szCs w:val="22"/>
    </w:rPr>
  </w:style>
  <w:style w:type="paragraph" w:styleId="5">
    <w:name w:val="List 5"/>
    <w:basedOn w:val="a3"/>
    <w:uiPriority w:val="99"/>
    <w:rsid w:val="00990B0A"/>
    <w:pPr>
      <w:keepLines/>
      <w:numPr>
        <w:ilvl w:val="2"/>
        <w:numId w:val="11"/>
      </w:numPr>
      <w:suppressLineNumbers/>
      <w:tabs>
        <w:tab w:val="left" w:pos="567"/>
      </w:tabs>
      <w:spacing w:line="300" w:lineRule="exact"/>
      <w:ind w:firstLine="0"/>
      <w:jc w:val="left"/>
    </w:pPr>
    <w:rPr>
      <w:rFonts w:ascii="Arial" w:hAnsi="Arial" w:cs="Arial"/>
      <w:snapToGrid/>
      <w:sz w:val="22"/>
      <w:szCs w:val="22"/>
    </w:rPr>
  </w:style>
  <w:style w:type="paragraph" w:customStyle="1" w:styleId="2">
    <w:name w:val="Стиль По ширине2"/>
    <w:basedOn w:val="a3"/>
    <w:autoRedefine/>
    <w:rsid w:val="00960539"/>
    <w:pPr>
      <w:numPr>
        <w:ilvl w:val="1"/>
        <w:numId w:val="4"/>
      </w:numPr>
      <w:spacing w:line="240" w:lineRule="auto"/>
      <w:ind w:left="0" w:firstLine="710"/>
    </w:pPr>
    <w:rPr>
      <w:snapToGrid/>
      <w:szCs w:val="28"/>
    </w:rPr>
  </w:style>
  <w:style w:type="paragraph" w:styleId="af2">
    <w:name w:val="header"/>
    <w:basedOn w:val="a3"/>
    <w:link w:val="af3"/>
    <w:uiPriority w:val="99"/>
    <w:rsid w:val="003D6A61"/>
    <w:pPr>
      <w:tabs>
        <w:tab w:val="center" w:pos="4677"/>
        <w:tab w:val="right" w:pos="9355"/>
      </w:tabs>
      <w:spacing w:line="240" w:lineRule="auto"/>
    </w:pPr>
  </w:style>
  <w:style w:type="character" w:customStyle="1" w:styleId="af3">
    <w:name w:val="Верхний колонтитул Знак"/>
    <w:basedOn w:val="a4"/>
    <w:link w:val="af2"/>
    <w:uiPriority w:val="99"/>
    <w:rsid w:val="003D6A61"/>
    <w:rPr>
      <w:snapToGrid w:val="0"/>
      <w:sz w:val="28"/>
    </w:rPr>
  </w:style>
  <w:style w:type="paragraph" w:styleId="af4">
    <w:name w:val="footer"/>
    <w:basedOn w:val="a3"/>
    <w:link w:val="af5"/>
    <w:rsid w:val="003D6A61"/>
    <w:pPr>
      <w:tabs>
        <w:tab w:val="center" w:pos="4677"/>
        <w:tab w:val="right" w:pos="9355"/>
      </w:tabs>
      <w:spacing w:line="240" w:lineRule="auto"/>
    </w:pPr>
  </w:style>
  <w:style w:type="character" w:customStyle="1" w:styleId="af5">
    <w:name w:val="Нижний колонтитул Знак"/>
    <w:basedOn w:val="a4"/>
    <w:link w:val="af4"/>
    <w:uiPriority w:val="99"/>
    <w:rsid w:val="003D6A61"/>
    <w:rPr>
      <w:snapToGrid w:val="0"/>
      <w:sz w:val="28"/>
    </w:rPr>
  </w:style>
  <w:style w:type="paragraph" w:customStyle="1" w:styleId="BCNormal12">
    <w:name w:val="BC Normal 12"/>
    <w:basedOn w:val="a3"/>
    <w:rsid w:val="007E1518"/>
    <w:pPr>
      <w:suppressAutoHyphens/>
      <w:spacing w:line="240" w:lineRule="auto"/>
      <w:ind w:firstLine="709"/>
    </w:pPr>
    <w:rPr>
      <w:snapToGrid/>
      <w:kern w:val="1"/>
      <w:sz w:val="24"/>
      <w:szCs w:val="24"/>
      <w:lang w:eastAsia="ar-SA"/>
    </w:rPr>
  </w:style>
  <w:style w:type="character" w:customStyle="1" w:styleId="10">
    <w:name w:val="Пункт Знак1"/>
    <w:basedOn w:val="a4"/>
    <w:link w:val="a0"/>
    <w:rsid w:val="000E4DCE"/>
    <w:rPr>
      <w:sz w:val="28"/>
    </w:rPr>
  </w:style>
  <w:style w:type="character" w:styleId="af6">
    <w:name w:val="line number"/>
    <w:basedOn w:val="a4"/>
    <w:rsid w:val="007B0B70"/>
  </w:style>
  <w:style w:type="paragraph" w:styleId="af7">
    <w:name w:val="No Spacing"/>
    <w:uiPriority w:val="1"/>
    <w:qFormat/>
    <w:rsid w:val="006B2452"/>
    <w:rPr>
      <w:rFonts w:eastAsia="Calibri"/>
      <w:sz w:val="28"/>
      <w:szCs w:val="28"/>
    </w:rPr>
  </w:style>
  <w:style w:type="paragraph" w:styleId="a">
    <w:name w:val="Title"/>
    <w:basedOn w:val="a3"/>
    <w:next w:val="a3"/>
    <w:link w:val="af8"/>
    <w:qFormat/>
    <w:rsid w:val="006A744E"/>
    <w:pPr>
      <w:numPr>
        <w:numId w:val="33"/>
      </w:numPr>
      <w:suppressAutoHyphens/>
      <w:spacing w:before="240" w:after="60" w:line="276" w:lineRule="auto"/>
      <w:ind w:left="0" w:firstLine="0"/>
      <w:jc w:val="center"/>
      <w:outlineLvl w:val="0"/>
    </w:pPr>
    <w:rPr>
      <w:rFonts w:ascii="Cambria" w:hAnsi="Cambria"/>
      <w:b/>
      <w:bCs/>
      <w:snapToGrid/>
      <w:kern w:val="28"/>
      <w:sz w:val="32"/>
      <w:szCs w:val="32"/>
      <w:lang w:eastAsia="ar-SA"/>
    </w:rPr>
  </w:style>
  <w:style w:type="character" w:customStyle="1" w:styleId="af8">
    <w:name w:val="Название Знак"/>
    <w:basedOn w:val="a4"/>
    <w:link w:val="a"/>
    <w:rsid w:val="006A744E"/>
    <w:rPr>
      <w:rFonts w:ascii="Cambria" w:hAnsi="Cambria"/>
      <w:b/>
      <w:bCs/>
      <w:kern w:val="28"/>
      <w:sz w:val="32"/>
      <w:szCs w:val="32"/>
      <w:lang w:eastAsia="ar-SA"/>
    </w:rPr>
  </w:style>
  <w:style w:type="paragraph" w:customStyle="1" w:styleId="CoverAuthor">
    <w:name w:val="Cover Author"/>
    <w:basedOn w:val="a3"/>
    <w:rsid w:val="004A2E66"/>
    <w:pPr>
      <w:keepNext/>
      <w:suppressAutoHyphens/>
      <w:spacing w:after="120" w:line="240" w:lineRule="atLeast"/>
      <w:ind w:firstLine="0"/>
      <w:jc w:val="left"/>
    </w:pPr>
    <w:rPr>
      <w:rFonts w:ascii="Arial" w:hAnsi="Arial" w:cs="Arial"/>
      <w:snapToGrid/>
      <w:spacing w:val="-5"/>
      <w:szCs w:val="28"/>
      <w:lang w:eastAsia="en-US"/>
    </w:rPr>
  </w:style>
  <w:style w:type="character" w:customStyle="1" w:styleId="af1">
    <w:name w:val="Абзац списка Знак"/>
    <w:basedOn w:val="a4"/>
    <w:link w:val="af0"/>
    <w:uiPriority w:val="34"/>
    <w:rsid w:val="00E330E0"/>
    <w:rPr>
      <w:snapToGrid w:val="0"/>
      <w:sz w:val="28"/>
    </w:rPr>
  </w:style>
  <w:style w:type="paragraph" w:customStyle="1" w:styleId="12">
    <w:name w:val="Без интервала1"/>
    <w:rsid w:val="0056192F"/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6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F44D6-3D9D-4783-B69D-293CDD110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6</Pages>
  <Words>1429</Words>
  <Characters>8151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Samsung Electronics</Company>
  <LinksUpToDate>false</LinksUpToDate>
  <CharactersWithSpaces>9561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subject/>
  <dc:creator>Костин С.Н.</dc:creator>
  <cp:keywords/>
  <dc:description/>
  <cp:lastModifiedBy>Алтунина Н.А.</cp:lastModifiedBy>
  <cp:revision>22</cp:revision>
  <cp:lastPrinted>2012-11-22T07:11:00Z</cp:lastPrinted>
  <dcterms:created xsi:type="dcterms:W3CDTF">2012-09-27T11:05:00Z</dcterms:created>
  <dcterms:modified xsi:type="dcterms:W3CDTF">2012-12-07T10:58:00Z</dcterms:modified>
</cp:coreProperties>
</file>